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293F9E" w:rsidP="00293F9E">
      <w:pPr>
        <w:spacing w:after="0" w:line="240" w:lineRule="auto"/>
        <w:ind w:left="-567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8860" cy="79179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140B64">
      <w:pPr>
        <w:spacing w:after="0" w:line="240" w:lineRule="auto"/>
        <w:ind w:left="360" w:firstLine="0"/>
        <w:rPr>
          <w:lang w:val="ru-RU"/>
        </w:rPr>
      </w:pPr>
    </w:p>
    <w:p w:rsidR="004D45E6" w:rsidRDefault="004D45E6" w:rsidP="00293F9E">
      <w:pPr>
        <w:spacing w:after="0" w:line="240" w:lineRule="auto"/>
        <w:ind w:left="0" w:firstLine="0"/>
        <w:rPr>
          <w:lang w:val="ru-RU"/>
        </w:rPr>
      </w:pPr>
    </w:p>
    <w:p w:rsidR="00293F9E" w:rsidRDefault="00293F9E" w:rsidP="00293F9E">
      <w:pPr>
        <w:spacing w:after="0" w:line="240" w:lineRule="auto"/>
        <w:ind w:left="0" w:firstLine="0"/>
        <w:rPr>
          <w:lang w:val="ru-RU"/>
        </w:rPr>
      </w:pPr>
    </w:p>
    <w:p w:rsidR="00140B64" w:rsidRPr="004D45E6" w:rsidRDefault="00140B64" w:rsidP="004D45E6">
      <w:pPr>
        <w:pStyle w:val="a3"/>
        <w:numPr>
          <w:ilvl w:val="0"/>
          <w:numId w:val="28"/>
        </w:numPr>
        <w:spacing w:after="0" w:line="0" w:lineRule="atLeast"/>
        <w:ind w:left="0" w:firstLine="0"/>
        <w:jc w:val="left"/>
        <w:rPr>
          <w:b/>
          <w:szCs w:val="24"/>
          <w:lang w:val="ru-RU"/>
        </w:rPr>
      </w:pPr>
      <w:r w:rsidRPr="004D45E6">
        <w:rPr>
          <w:b/>
          <w:szCs w:val="24"/>
          <w:lang w:val="ru-RU"/>
        </w:rPr>
        <w:lastRenderedPageBreak/>
        <w:t>Общие положения</w:t>
      </w:r>
    </w:p>
    <w:p w:rsidR="00140B64" w:rsidRPr="004D45E6" w:rsidRDefault="00140B64" w:rsidP="004D45E6">
      <w:pPr>
        <w:pStyle w:val="a3"/>
        <w:spacing w:after="0" w:line="0" w:lineRule="atLeast"/>
        <w:ind w:left="0" w:firstLine="0"/>
        <w:jc w:val="left"/>
        <w:rPr>
          <w:b/>
          <w:szCs w:val="24"/>
          <w:lang w:val="ru-RU"/>
        </w:rPr>
      </w:pPr>
    </w:p>
    <w:p w:rsidR="00140B64" w:rsidRPr="004D45E6" w:rsidRDefault="00140B64" w:rsidP="004D45E6">
      <w:pPr>
        <w:pStyle w:val="a3"/>
        <w:numPr>
          <w:ilvl w:val="1"/>
          <w:numId w:val="28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Настоящее положение разработано в соответствии с нормативными документами,  содержащими обязательные требования к образовательным программам, </w:t>
      </w:r>
      <w:r w:rsidR="005826B4" w:rsidRPr="004D45E6">
        <w:rPr>
          <w:szCs w:val="24"/>
          <w:lang w:val="ru-RU"/>
        </w:rPr>
        <w:t xml:space="preserve">реализующих </w:t>
      </w:r>
      <w:r w:rsidR="008F1D14" w:rsidRPr="004D45E6">
        <w:rPr>
          <w:szCs w:val="24"/>
          <w:lang w:val="ru-RU"/>
        </w:rPr>
        <w:t>МБОУ «Туровская основная общеобразовательная школа»</w:t>
      </w:r>
      <w:r w:rsidRPr="004D45E6">
        <w:rPr>
          <w:szCs w:val="24"/>
          <w:lang w:val="ru-RU"/>
        </w:rPr>
        <w:t xml:space="preserve"> (далее Образовательное учреждение)</w:t>
      </w:r>
      <w:r w:rsidR="00316A86" w:rsidRPr="004D45E6">
        <w:rPr>
          <w:szCs w:val="24"/>
          <w:lang w:val="ru-RU"/>
        </w:rPr>
        <w:t>, а именно</w:t>
      </w:r>
      <w:r w:rsidRPr="004D45E6">
        <w:rPr>
          <w:szCs w:val="24"/>
          <w:lang w:val="ru-RU"/>
        </w:rPr>
        <w:t>:</w:t>
      </w:r>
    </w:p>
    <w:p w:rsidR="00140B64" w:rsidRPr="004D45E6" w:rsidRDefault="00140B64" w:rsidP="004D45E6">
      <w:pPr>
        <w:pStyle w:val="a3"/>
        <w:numPr>
          <w:ilvl w:val="0"/>
          <w:numId w:val="27"/>
        </w:numPr>
        <w:tabs>
          <w:tab w:val="clear" w:pos="360"/>
          <w:tab w:val="num" w:pos="0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 Федеральный Закон </w:t>
      </w:r>
      <w:r w:rsidR="00316A86" w:rsidRPr="004D45E6">
        <w:rPr>
          <w:szCs w:val="24"/>
          <w:lang w:val="ru-RU"/>
        </w:rPr>
        <w:t xml:space="preserve">«Об </w:t>
      </w:r>
      <w:r w:rsidRPr="004D45E6">
        <w:rPr>
          <w:szCs w:val="24"/>
          <w:lang w:val="ru-RU"/>
        </w:rPr>
        <w:t xml:space="preserve">образовании в Российской Федерации» от 29.12.2012 № 273-ФЗ; </w:t>
      </w:r>
    </w:p>
    <w:p w:rsidR="00140B64" w:rsidRPr="004D45E6" w:rsidRDefault="00140B64" w:rsidP="004D45E6">
      <w:pPr>
        <w:numPr>
          <w:ilvl w:val="0"/>
          <w:numId w:val="27"/>
        </w:numPr>
        <w:spacing w:after="0" w:line="0" w:lineRule="atLeast"/>
        <w:ind w:left="0" w:firstLine="0"/>
        <w:contextualSpacing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 Российской Федерации от 30.08.2013 № 1015;</w:t>
      </w:r>
    </w:p>
    <w:p w:rsidR="00140B64" w:rsidRPr="004D45E6" w:rsidRDefault="00140B64" w:rsidP="004D45E6">
      <w:pPr>
        <w:numPr>
          <w:ilvl w:val="0"/>
          <w:numId w:val="27"/>
        </w:numPr>
        <w:spacing w:after="0" w:line="0" w:lineRule="atLeast"/>
        <w:ind w:left="0" w:firstLine="0"/>
        <w:contextualSpacing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>Письмо Департамента государственной политики в сфере общего образования Министерства образования и науки  Российской Федерации от 28.10.2015 № 08-1786 «О рабочих программам учебных предметов»;</w:t>
      </w:r>
    </w:p>
    <w:p w:rsidR="00070CC7" w:rsidRPr="004D45E6" w:rsidRDefault="008F1D14" w:rsidP="004D45E6">
      <w:pPr>
        <w:numPr>
          <w:ilvl w:val="0"/>
          <w:numId w:val="27"/>
        </w:numPr>
        <w:spacing w:after="0" w:line="0" w:lineRule="atLeast"/>
        <w:ind w:left="0" w:firstLine="0"/>
        <w:contextualSpacing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Устав </w:t>
      </w:r>
      <w:r w:rsidRPr="004D45E6">
        <w:rPr>
          <w:color w:val="000000"/>
          <w:szCs w:val="24"/>
          <w:lang w:val="ru-RU"/>
        </w:rPr>
        <w:t>МБОУ «Туровская основная общеобразовательная школа»</w:t>
      </w:r>
    </w:p>
    <w:p w:rsidR="00316A86" w:rsidRPr="004D45E6" w:rsidRDefault="00316A86" w:rsidP="004D45E6">
      <w:pPr>
        <w:spacing w:after="0" w:line="0" w:lineRule="atLeast"/>
        <w:ind w:left="0" w:firstLine="0"/>
        <w:contextualSpacing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>Образовательная программа (далее ОП) - нормативный документ  Образовательного учреждения, определяющий  содержание образования соответствующего уровня, совокупность взаимосвязанных основных и дополнительных образовательных программ и соответствующих им образовательных технологий, определяющих и направленных на достижение прогнозируемого результата деятельности общеобразовательного учреждения.</w:t>
      </w:r>
      <w:r w:rsidRPr="004D45E6">
        <w:rPr>
          <w:color w:val="auto"/>
          <w:szCs w:val="24"/>
          <w:lang w:val="ru-RU"/>
        </w:rPr>
        <w:t xml:space="preserve"> Образовательная программа  самостоятельно разрабатывается Образовательным учреждением, принимается </w:t>
      </w:r>
      <w:r w:rsidR="003E5383" w:rsidRPr="004D45E6">
        <w:rPr>
          <w:color w:val="auto"/>
          <w:szCs w:val="24"/>
          <w:lang w:val="ru-RU"/>
        </w:rPr>
        <w:t>Педагогическим советом</w:t>
      </w:r>
      <w:r w:rsidR="00954334" w:rsidRPr="004D45E6">
        <w:rPr>
          <w:color w:val="auto"/>
          <w:szCs w:val="24"/>
          <w:lang w:val="ru-RU"/>
        </w:rPr>
        <w:t xml:space="preserve"> с учетом мнения родителей</w:t>
      </w:r>
      <w:r w:rsidRPr="004D45E6">
        <w:rPr>
          <w:color w:val="auto"/>
          <w:szCs w:val="24"/>
          <w:lang w:val="ru-RU"/>
        </w:rPr>
        <w:t xml:space="preserve">,  утверждается приказом </w:t>
      </w:r>
      <w:r w:rsidR="008F1D14" w:rsidRPr="004D45E6">
        <w:rPr>
          <w:szCs w:val="24"/>
          <w:lang w:val="ru-RU"/>
        </w:rPr>
        <w:t xml:space="preserve">МБОУ «Туровская основная общеобразовательная школа» </w:t>
      </w:r>
      <w:r w:rsidRPr="004D45E6">
        <w:rPr>
          <w:color w:val="auto"/>
          <w:szCs w:val="24"/>
          <w:lang w:val="ru-RU"/>
        </w:rPr>
        <w:t>и реализуется в Образовательном учреждении.</w:t>
      </w:r>
    </w:p>
    <w:p w:rsidR="00F37F30" w:rsidRPr="004D45E6" w:rsidRDefault="00F37F30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</w:p>
    <w:p w:rsidR="00F37F30" w:rsidRPr="004D45E6" w:rsidRDefault="000D5BC9" w:rsidP="004D45E6">
      <w:pPr>
        <w:spacing w:after="0" w:line="0" w:lineRule="atLeast"/>
        <w:ind w:left="0" w:right="-12" w:firstLine="0"/>
        <w:jc w:val="left"/>
        <w:rPr>
          <w:szCs w:val="24"/>
          <w:lang w:val="ru-RU"/>
        </w:rPr>
      </w:pPr>
      <w:r w:rsidRPr="004D45E6">
        <w:rPr>
          <w:b/>
          <w:color w:val="000000"/>
          <w:szCs w:val="24"/>
        </w:rPr>
        <w:t>I</w:t>
      </w:r>
      <w:r w:rsidRPr="004D45E6">
        <w:rPr>
          <w:b/>
          <w:color w:val="000000"/>
          <w:szCs w:val="24"/>
          <w:lang w:val="ru-RU"/>
        </w:rPr>
        <w:t xml:space="preserve"> </w:t>
      </w:r>
      <w:r w:rsidRPr="004D45E6">
        <w:rPr>
          <w:b/>
          <w:color w:val="000000"/>
          <w:szCs w:val="24"/>
        </w:rPr>
        <w:t>I</w:t>
      </w:r>
      <w:r w:rsidRPr="004D45E6">
        <w:rPr>
          <w:b/>
          <w:color w:val="000000"/>
          <w:szCs w:val="24"/>
          <w:lang w:val="ru-RU"/>
        </w:rPr>
        <w:t xml:space="preserve">. </w:t>
      </w:r>
      <w:r w:rsidR="00DB01AE" w:rsidRPr="004D45E6">
        <w:rPr>
          <w:b/>
          <w:color w:val="000000"/>
          <w:szCs w:val="24"/>
          <w:lang w:val="ru-RU"/>
        </w:rPr>
        <w:t>Основная образовательная  программа</w:t>
      </w:r>
      <w:r w:rsidR="00B95EFB" w:rsidRPr="004D45E6">
        <w:rPr>
          <w:b/>
          <w:color w:val="000000"/>
          <w:szCs w:val="24"/>
          <w:lang w:val="ru-RU"/>
        </w:rPr>
        <w:t xml:space="preserve"> начального общего образования  </w:t>
      </w:r>
    </w:p>
    <w:p w:rsidR="00F37F30" w:rsidRPr="004D45E6" w:rsidRDefault="00B95EFB" w:rsidP="004D45E6">
      <w:pPr>
        <w:spacing w:after="0" w:line="0" w:lineRule="atLeast"/>
        <w:ind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Основная образовательная программа начального общего образования должна содержать три раздела: целевой, содержательный и организационный.  </w:t>
      </w:r>
    </w:p>
    <w:p w:rsidR="008F1D14" w:rsidRPr="00293F9E" w:rsidRDefault="00B95EFB" w:rsidP="004D45E6">
      <w:pPr>
        <w:spacing w:after="0" w:line="0" w:lineRule="atLeast"/>
        <w:ind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Целевой раздел определяет общее назначение, цели, задачи и планируемые результаты реализации основной образовательной программы начального общего образования, а также способы определения достижения этих целей и результатов. </w:t>
      </w:r>
    </w:p>
    <w:p w:rsidR="00F37F30" w:rsidRPr="004D45E6" w:rsidRDefault="00B95EFB" w:rsidP="004D45E6">
      <w:pPr>
        <w:spacing w:after="0" w:line="0" w:lineRule="atLeast"/>
        <w:ind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Целевой раздел включает в себя: 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</w:rPr>
      </w:pPr>
      <w:r w:rsidRPr="004D45E6">
        <w:rPr>
          <w:szCs w:val="24"/>
        </w:rPr>
        <w:t xml:space="preserve">пояснительную записку; 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планируемые результаты освоения обучающимися основной образовательной программы начального общего образования;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систему оценки достижения планируемых результатов освоения основной образовательной программы начального общего образования.  </w:t>
      </w:r>
    </w:p>
    <w:p w:rsidR="00F37F30" w:rsidRPr="004D45E6" w:rsidRDefault="00B95EFB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 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предметных и метапредметных результатов: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программу формирования у обучающихся  универсальных учебных действий; </w:t>
      </w:r>
    </w:p>
    <w:p w:rsidR="00F37F30" w:rsidRPr="004D45E6" w:rsidRDefault="000B37A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рабочие </w:t>
      </w:r>
      <w:r w:rsidR="00B95EFB" w:rsidRPr="004D45E6">
        <w:rPr>
          <w:szCs w:val="24"/>
          <w:lang w:val="ru-RU"/>
        </w:rPr>
        <w:t xml:space="preserve">программы отдельных учебных предметов и курсов; 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программу духовно-нравственного воспитания, развития обучающихся при получении  начального общего образования;  </w:t>
      </w:r>
    </w:p>
    <w:p w:rsidR="000B37AB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программу формирования экологической культуры, здорового и безопасного образа жизни;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rFonts w:eastAsia="Arial"/>
          <w:szCs w:val="24"/>
          <w:lang w:val="ru-RU"/>
        </w:rPr>
        <w:t xml:space="preserve"> </w:t>
      </w:r>
      <w:r w:rsidRPr="004D45E6">
        <w:rPr>
          <w:szCs w:val="24"/>
          <w:lang w:val="ru-RU"/>
        </w:rPr>
        <w:t xml:space="preserve"> программу коррекционной работы</w:t>
      </w:r>
      <w:r w:rsidR="000B37AB" w:rsidRPr="004D45E6">
        <w:rPr>
          <w:szCs w:val="24"/>
          <w:lang w:val="ru-RU"/>
        </w:rPr>
        <w:t xml:space="preserve"> ( в случае необходимости)</w:t>
      </w:r>
      <w:r w:rsidRPr="004D45E6">
        <w:rPr>
          <w:szCs w:val="24"/>
          <w:lang w:val="ru-RU"/>
        </w:rPr>
        <w:t xml:space="preserve">.  </w:t>
      </w:r>
    </w:p>
    <w:p w:rsidR="00F37F30" w:rsidRPr="004D45E6" w:rsidRDefault="004D45E6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 w:rsidR="00B95EFB" w:rsidRPr="004D45E6">
        <w:rPr>
          <w:szCs w:val="24"/>
          <w:lang w:val="ru-RU"/>
        </w:rPr>
        <w:t xml:space="preserve">Организационный раздел определяет общие рамки организации образовательного процесса, а также механизмы реализации основной образовательной программы. </w:t>
      </w:r>
    </w:p>
    <w:p w:rsidR="00F37F30" w:rsidRPr="004D45E6" w:rsidRDefault="00B95EFB" w:rsidP="004D45E6">
      <w:pPr>
        <w:spacing w:after="0" w:line="0" w:lineRule="atLeast"/>
        <w:ind w:left="0" w:firstLine="0"/>
        <w:jc w:val="left"/>
        <w:rPr>
          <w:szCs w:val="24"/>
        </w:rPr>
      </w:pPr>
      <w:r w:rsidRPr="004D45E6">
        <w:rPr>
          <w:szCs w:val="24"/>
          <w:lang w:val="ru-RU"/>
        </w:rPr>
        <w:t xml:space="preserve"> </w:t>
      </w:r>
      <w:r w:rsidRPr="004D45E6">
        <w:rPr>
          <w:szCs w:val="24"/>
        </w:rPr>
        <w:t xml:space="preserve">Организационный </w:t>
      </w:r>
      <w:r w:rsidR="000B37AB" w:rsidRPr="004D45E6">
        <w:rPr>
          <w:szCs w:val="24"/>
          <w:lang w:val="ru-RU"/>
        </w:rPr>
        <w:t xml:space="preserve"> </w:t>
      </w:r>
      <w:r w:rsidRPr="004D45E6">
        <w:rPr>
          <w:szCs w:val="24"/>
        </w:rPr>
        <w:t>раздел</w:t>
      </w:r>
      <w:r w:rsidR="000B37AB" w:rsidRPr="004D45E6">
        <w:rPr>
          <w:szCs w:val="24"/>
          <w:lang w:val="ru-RU"/>
        </w:rPr>
        <w:t xml:space="preserve"> </w:t>
      </w:r>
      <w:r w:rsidRPr="004D45E6">
        <w:rPr>
          <w:szCs w:val="24"/>
        </w:rPr>
        <w:t xml:space="preserve"> включает: 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учебный план начального общего образования;  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</w:rPr>
      </w:pPr>
      <w:r w:rsidRPr="004D45E6">
        <w:rPr>
          <w:szCs w:val="24"/>
        </w:rPr>
        <w:t xml:space="preserve">план внеурочной деятельности;  </w:t>
      </w:r>
    </w:p>
    <w:p w:rsidR="000B37AB" w:rsidRPr="004D45E6" w:rsidRDefault="000B37A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</w:rPr>
      </w:pPr>
      <w:r w:rsidRPr="004D45E6">
        <w:rPr>
          <w:szCs w:val="24"/>
          <w:lang w:val="ru-RU"/>
        </w:rPr>
        <w:t>календарный учебный график;</w:t>
      </w:r>
    </w:p>
    <w:p w:rsidR="00F37F30" w:rsidRPr="004D45E6" w:rsidRDefault="00B95EFB" w:rsidP="004D45E6">
      <w:pPr>
        <w:numPr>
          <w:ilvl w:val="0"/>
          <w:numId w:val="2"/>
        </w:num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lastRenderedPageBreak/>
        <w:t xml:space="preserve">систему условий реализации основной образовательной программы в соответствии с требованиями ФГОС НОО.  </w:t>
      </w:r>
    </w:p>
    <w:p w:rsidR="00F37F30" w:rsidRPr="004D45E6" w:rsidRDefault="00B95EFB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szCs w:val="24"/>
          <w:lang w:val="ru-RU"/>
        </w:rPr>
        <w:t xml:space="preserve">       </w:t>
      </w:r>
      <w:r w:rsidRPr="004D45E6">
        <w:rPr>
          <w:color w:val="000000"/>
          <w:szCs w:val="24"/>
          <w:lang w:val="ru-RU"/>
        </w:rPr>
        <w:t xml:space="preserve"> </w:t>
      </w:r>
      <w:r w:rsidRPr="004D45E6">
        <w:rPr>
          <w:b/>
          <w:color w:val="000000"/>
          <w:szCs w:val="24"/>
          <w:lang w:val="ru-RU"/>
        </w:rPr>
        <w:t xml:space="preserve"> </w:t>
      </w:r>
    </w:p>
    <w:p w:rsidR="00F37F30" w:rsidRPr="004D45E6" w:rsidRDefault="00B95EFB" w:rsidP="004D45E6">
      <w:pPr>
        <w:spacing w:after="0" w:line="0" w:lineRule="atLeast"/>
        <w:ind w:left="0" w:right="-12" w:firstLine="0"/>
        <w:jc w:val="left"/>
        <w:rPr>
          <w:szCs w:val="24"/>
          <w:lang w:val="ru-RU"/>
        </w:rPr>
      </w:pPr>
      <w:r w:rsidRPr="004D45E6">
        <w:rPr>
          <w:b/>
          <w:color w:val="000000"/>
          <w:szCs w:val="24"/>
          <w:lang w:val="ru-RU"/>
        </w:rPr>
        <w:t xml:space="preserve">3. Порядок разработки и утверждения Основной образовательной программы начального общего образования </w:t>
      </w:r>
    </w:p>
    <w:p w:rsidR="00F37F30" w:rsidRPr="004D45E6" w:rsidRDefault="00B95EFB" w:rsidP="004D45E6">
      <w:pPr>
        <w:spacing w:after="0" w:line="0" w:lineRule="atLeast"/>
        <w:ind w:left="0" w:right="-13" w:firstLine="0"/>
        <w:jc w:val="left"/>
        <w:rPr>
          <w:szCs w:val="24"/>
          <w:lang w:val="ru-RU"/>
        </w:rPr>
      </w:pPr>
      <w:r w:rsidRPr="004D45E6">
        <w:rPr>
          <w:color w:val="000000"/>
          <w:szCs w:val="24"/>
          <w:lang w:val="ru-RU"/>
        </w:rPr>
        <w:t xml:space="preserve">Основная образовательная программа начального общего образования разрабатывается рабочей группой, в которую включаются учителя начальных классов, заместители директора по учебной и воспитательной работе, учителя-предметники. </w:t>
      </w:r>
    </w:p>
    <w:p w:rsidR="00F37F30" w:rsidRPr="004D45E6" w:rsidRDefault="00B95EFB" w:rsidP="004D45E6">
      <w:pPr>
        <w:spacing w:after="0" w:line="0" w:lineRule="atLeast"/>
        <w:ind w:left="0" w:right="-13" w:firstLine="0"/>
        <w:jc w:val="left"/>
        <w:rPr>
          <w:szCs w:val="24"/>
          <w:lang w:val="ru-RU"/>
        </w:rPr>
      </w:pPr>
      <w:r w:rsidRPr="004D45E6">
        <w:rPr>
          <w:color w:val="000000"/>
          <w:szCs w:val="24"/>
          <w:lang w:val="ru-RU"/>
        </w:rPr>
        <w:t>Разработанная программа рассматривается и принима</w:t>
      </w:r>
      <w:r w:rsidR="007F35D9" w:rsidRPr="004D45E6">
        <w:rPr>
          <w:color w:val="000000"/>
          <w:szCs w:val="24"/>
          <w:lang w:val="ru-RU"/>
        </w:rPr>
        <w:t>ется на педагогическом совете Образовательного учреждения</w:t>
      </w:r>
      <w:r w:rsidRPr="004D45E6">
        <w:rPr>
          <w:color w:val="000000"/>
          <w:szCs w:val="24"/>
          <w:lang w:val="ru-RU"/>
        </w:rPr>
        <w:t xml:space="preserve"> с учетом мнения  Совета родителей, ут</w:t>
      </w:r>
      <w:r w:rsidR="007F35D9" w:rsidRPr="004D45E6">
        <w:rPr>
          <w:color w:val="000000"/>
          <w:szCs w:val="24"/>
          <w:lang w:val="ru-RU"/>
        </w:rPr>
        <w:t xml:space="preserve">верждается приказом директора </w:t>
      </w:r>
      <w:r w:rsidRPr="004D45E6">
        <w:rPr>
          <w:color w:val="000000"/>
          <w:szCs w:val="24"/>
          <w:lang w:val="ru-RU"/>
        </w:rPr>
        <w:t xml:space="preserve">. </w:t>
      </w:r>
    </w:p>
    <w:p w:rsidR="00F37F30" w:rsidRPr="004D45E6" w:rsidRDefault="00B95EFB" w:rsidP="004D45E6">
      <w:pPr>
        <w:spacing w:after="0" w:line="0" w:lineRule="atLeast"/>
        <w:ind w:left="0" w:right="-13" w:firstLine="0"/>
        <w:jc w:val="left"/>
        <w:rPr>
          <w:szCs w:val="24"/>
          <w:lang w:val="ru-RU"/>
        </w:rPr>
      </w:pPr>
      <w:r w:rsidRPr="004D45E6">
        <w:rPr>
          <w:color w:val="000000"/>
          <w:szCs w:val="24"/>
          <w:lang w:val="ru-RU"/>
        </w:rPr>
        <w:t>Реализация основной образовательной программы начального общего образования становится предметом выполнения всеми участниками образовательного процесса.  Образовательное учреждение может в случае необходимости вносить изменения и дополнения в основную общеобразовательную программу начального общего образования.</w:t>
      </w:r>
    </w:p>
    <w:p w:rsidR="008F1D14" w:rsidRPr="004D45E6" w:rsidRDefault="008F1D14" w:rsidP="004D45E6">
      <w:pPr>
        <w:spacing w:after="0" w:line="0" w:lineRule="atLeast"/>
        <w:ind w:left="0" w:right="-13" w:firstLine="0"/>
        <w:jc w:val="left"/>
        <w:rPr>
          <w:szCs w:val="24"/>
          <w:lang w:val="ru-RU"/>
        </w:rPr>
      </w:pPr>
    </w:p>
    <w:p w:rsidR="008F1D14" w:rsidRPr="004D45E6" w:rsidRDefault="00B95EFB" w:rsidP="004D45E6">
      <w:pPr>
        <w:pStyle w:val="a3"/>
        <w:numPr>
          <w:ilvl w:val="0"/>
          <w:numId w:val="11"/>
        </w:numPr>
        <w:tabs>
          <w:tab w:val="left" w:pos="426"/>
        </w:tabs>
        <w:spacing w:after="0" w:line="0" w:lineRule="atLeast"/>
        <w:ind w:left="0" w:right="-12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</w:t>
      </w:r>
      <w:r w:rsidR="00DB01AE" w:rsidRPr="004D45E6">
        <w:rPr>
          <w:b/>
          <w:color w:val="auto"/>
          <w:szCs w:val="24"/>
          <w:lang w:val="ru-RU"/>
        </w:rPr>
        <w:t>Основная  образовательная</w:t>
      </w:r>
      <w:r w:rsidR="007F35D9" w:rsidRPr="004D45E6">
        <w:rPr>
          <w:b/>
          <w:color w:val="auto"/>
          <w:szCs w:val="24"/>
          <w:lang w:val="ru-RU"/>
        </w:rPr>
        <w:t xml:space="preserve"> программы основного общего образования  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b/>
          <w:bCs/>
          <w:szCs w:val="24"/>
          <w:lang w:val="ru-RU"/>
        </w:rPr>
      </w:pPr>
    </w:p>
    <w:p w:rsidR="007F35D9" w:rsidRPr="004D45E6" w:rsidRDefault="00734466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Основная образовательная программа основного общего образования  (далее </w:t>
      </w:r>
      <w:r w:rsidR="007F35D9" w:rsidRPr="004D45E6">
        <w:rPr>
          <w:color w:val="auto"/>
          <w:szCs w:val="24"/>
          <w:lang w:val="ru-RU"/>
        </w:rPr>
        <w:t>ООП ООО</w:t>
      </w:r>
      <w:r w:rsidRPr="004D45E6">
        <w:rPr>
          <w:color w:val="auto"/>
          <w:szCs w:val="24"/>
          <w:lang w:val="ru-RU"/>
        </w:rPr>
        <w:t xml:space="preserve">)  </w:t>
      </w:r>
      <w:r w:rsidR="007F35D9" w:rsidRPr="004D45E6">
        <w:rPr>
          <w:color w:val="auto"/>
          <w:szCs w:val="24"/>
          <w:lang w:val="ru-RU"/>
        </w:rPr>
        <w:t>состоит из трех разделов: целевой, содержательный, организационный.</w:t>
      </w:r>
    </w:p>
    <w:p w:rsidR="00147580" w:rsidRPr="004D45E6" w:rsidRDefault="007F35D9" w:rsidP="004D45E6">
      <w:pPr>
        <w:tabs>
          <w:tab w:val="left" w:pos="426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Целевой раздел определяет общее назначение, цели, задачи и планируемые результаты реализации Основной образовательной программы основного общего образования, а также способы определения достижения этих целей и результатов. </w:t>
      </w:r>
    </w:p>
    <w:p w:rsidR="007F35D9" w:rsidRPr="004D45E6" w:rsidRDefault="007F35D9" w:rsidP="004D45E6">
      <w:pPr>
        <w:tabs>
          <w:tab w:val="left" w:pos="426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Целевой раздел включает: пояснительную записку; планируемые результаты освоения обучающимися ООП ООО; систему оценки достижения планируемых результатов освоения ООП ООО.</w:t>
      </w:r>
    </w:p>
    <w:p w:rsidR="007F35D9" w:rsidRPr="004D45E6" w:rsidRDefault="007F35D9" w:rsidP="004D45E6">
      <w:pPr>
        <w:tabs>
          <w:tab w:val="left" w:pos="0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Пояснительная  записка  раскрывает:  цель  и  задачи  реализации  ООП  ООО,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конкретизированные в соответствии с требованиями Стандарта к результатам освоения обучающимися ООП ООО; принципы и подходы к формированию ООП ООО.</w:t>
      </w:r>
    </w:p>
    <w:p w:rsidR="008F1D14" w:rsidRPr="004D45E6" w:rsidRDefault="007F35D9" w:rsidP="004D45E6">
      <w:pPr>
        <w:tabs>
          <w:tab w:val="left" w:pos="567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Планируемые результаты освоения обучающимися ООП ООО обеспечивают связь между требованиями Стандарта, образовательной деятельностью и системой оценки результатов освоения ООП; являются содержательной и критериальной основой для разработки рабочих программ учебных предметов, рабочих программ курсов внеурочной деятельности, программ воспитания, а также системы оценки результатов освоения обучающимися ООП ООО в соответствии с требованиями Стандарта.</w:t>
      </w:r>
    </w:p>
    <w:p w:rsidR="007F35D9" w:rsidRPr="004D45E6" w:rsidRDefault="007F35D9" w:rsidP="004D45E6">
      <w:pPr>
        <w:tabs>
          <w:tab w:val="left" w:pos="1343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Планируемые результаты освоения обучающимися ООП</w:t>
      </w:r>
      <w:r w:rsidR="00734466" w:rsidRPr="004D45E6">
        <w:rPr>
          <w:color w:val="auto"/>
          <w:szCs w:val="24"/>
          <w:lang w:val="ru-RU"/>
        </w:rPr>
        <w:t xml:space="preserve"> ООО содержат:</w:t>
      </w:r>
    </w:p>
    <w:p w:rsidR="007F35D9" w:rsidRPr="004D45E6" w:rsidRDefault="007F35D9" w:rsidP="004D45E6">
      <w:pPr>
        <w:numPr>
          <w:ilvl w:val="0"/>
          <w:numId w:val="15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личностные результаты освоения ООП ООО;</w:t>
      </w:r>
    </w:p>
    <w:p w:rsidR="007F35D9" w:rsidRPr="004D45E6" w:rsidRDefault="007F35D9" w:rsidP="004D45E6">
      <w:pPr>
        <w:numPr>
          <w:ilvl w:val="0"/>
          <w:numId w:val="15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метапредметные результаты освоения ООП ООО;</w:t>
      </w:r>
    </w:p>
    <w:p w:rsidR="007F35D9" w:rsidRPr="004D45E6" w:rsidRDefault="007F35D9" w:rsidP="004D45E6">
      <w:pPr>
        <w:numPr>
          <w:ilvl w:val="0"/>
          <w:numId w:val="15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предметные результаты освоения ООП ООО.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Система оценки достижения планируемых результатов освоения ООП ООО: определяет основные направления и цели оценочной деятельности, ориентированной на управление качеством образования, описывает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ориентирует образовательную деятельность на духовно-нравственное развитие и воспитание обучающихся, реализацию требований к результатам освоения ООП ООО; обеспечивает комплексный подход к оценке результатов освоения ООП</w:t>
      </w:r>
    </w:p>
    <w:p w:rsidR="00D15BC9" w:rsidRPr="004D45E6" w:rsidRDefault="007F35D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ООО, позволяющий вести оценку предметных, метапредметных и личностных результатов основного общего образования; обеспечивает оценку динамики индивидуальных достижений обучающихся в процессе освоения ООП ООО; предусматривает использование разнообразных</w:t>
      </w:r>
      <w:r w:rsidR="00D15BC9" w:rsidRPr="004D45E6">
        <w:rPr>
          <w:szCs w:val="24"/>
          <w:lang w:val="ru-RU"/>
        </w:rPr>
        <w:t xml:space="preserve"> </w:t>
      </w:r>
      <w:r w:rsidRPr="004D45E6">
        <w:rPr>
          <w:color w:val="auto"/>
          <w:szCs w:val="24"/>
          <w:lang w:val="ru-RU"/>
        </w:rPr>
        <w:t>методов и форм оценивания, взаимно дополняющих друг друга.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Система оценки достижения планируемых результатов освоения ООП ООО содержит: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</w:rPr>
      </w:pPr>
      <w:r w:rsidRPr="004D45E6">
        <w:rPr>
          <w:color w:val="auto"/>
          <w:szCs w:val="24"/>
        </w:rPr>
        <w:t>оценку личностных результатов;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</w:rPr>
      </w:pPr>
      <w:r w:rsidRPr="004D45E6">
        <w:rPr>
          <w:color w:val="auto"/>
          <w:szCs w:val="24"/>
        </w:rPr>
        <w:t>оценку метапредметных результатов;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</w:rPr>
      </w:pPr>
      <w:r w:rsidRPr="004D45E6">
        <w:rPr>
          <w:color w:val="auto"/>
          <w:szCs w:val="24"/>
        </w:rPr>
        <w:t>оценку предметных результатов;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rFonts w:eastAsia="Symbol"/>
          <w:szCs w:val="24"/>
        </w:rPr>
      </w:pP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lastRenderedPageBreak/>
        <w:t>промежуточную аттестацию учащихся и выведение итоговой оценки по предмету;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</w:rPr>
      </w:pPr>
      <w:r w:rsidRPr="004D45E6">
        <w:rPr>
          <w:color w:val="auto"/>
          <w:szCs w:val="24"/>
        </w:rPr>
        <w:t>государственную итоговую аттестацию учащихся;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</w:rPr>
      </w:pPr>
      <w:r w:rsidRPr="004D45E6">
        <w:rPr>
          <w:color w:val="auto"/>
          <w:szCs w:val="24"/>
        </w:rPr>
        <w:t>оценку проектной деятельности обучающихся;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портфолио индивидуальных образовательных достижений учащегося;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систему внутришкольного мониторинга образовательных достижений;</w:t>
      </w:r>
    </w:p>
    <w:p w:rsidR="007F35D9" w:rsidRPr="004D45E6" w:rsidRDefault="007F35D9" w:rsidP="004D45E6">
      <w:pPr>
        <w:numPr>
          <w:ilvl w:val="0"/>
          <w:numId w:val="16"/>
        </w:numPr>
        <w:tabs>
          <w:tab w:val="left" w:pos="846"/>
        </w:tabs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оценку результатов деятельности образовательной организации.</w:t>
      </w:r>
    </w:p>
    <w:p w:rsidR="007F35D9" w:rsidRPr="004D45E6" w:rsidRDefault="00D15BC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3.2.</w:t>
      </w:r>
      <w:r w:rsidR="00A031B5" w:rsidRPr="004D45E6">
        <w:rPr>
          <w:color w:val="auto"/>
          <w:szCs w:val="24"/>
          <w:lang w:val="ru-RU"/>
        </w:rPr>
        <w:t xml:space="preserve"> </w:t>
      </w:r>
      <w:r w:rsidR="007F35D9" w:rsidRPr="004D45E6">
        <w:rPr>
          <w:color w:val="auto"/>
          <w:szCs w:val="24"/>
          <w:lang w:val="ru-RU"/>
        </w:rPr>
        <w:t xml:space="preserve"> Содержательный раздел определяет общее содержание основного общего образования и включает образовательные программы, ориентированные на достижение личностных, предметных и метапредметных результатов: программу развития универсальных учебных действий при получении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 программы отдельных учебных предметов, курсов; программу воспитания и социализации обучающихся при получении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экологической культуры, культуры здорового и безопасного образа жизни.</w:t>
      </w:r>
    </w:p>
    <w:p w:rsidR="007F35D9" w:rsidRPr="004D45E6" w:rsidRDefault="007F35D9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Программа развития универсальных учебных действий при получении основного общего образования направлена на реализацию требований Стандарта к личностным и метапредметным результатам освоения ООП ООО, системно-деятельностного подхода, развивающего потенциала ООО; повышение эффективности освоения обучающимися ООП</w:t>
      </w:r>
      <w:r w:rsidR="008F1D14" w:rsidRPr="004D45E6">
        <w:rPr>
          <w:szCs w:val="24"/>
          <w:lang w:val="ru-RU"/>
        </w:rPr>
        <w:t xml:space="preserve"> </w:t>
      </w:r>
      <w:r w:rsidRPr="004D45E6">
        <w:rPr>
          <w:color w:val="auto"/>
          <w:szCs w:val="24"/>
          <w:lang w:val="ru-RU"/>
        </w:rPr>
        <w:t xml:space="preserve">ООО, усвоения знаний и учебных действий, расширение возможностей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деятельности; формирование у обучающихся основ культуры исследовательской и проектной деятельности навыков разработки, реализации и общественной презентации обучающимися результатов исследования, предметного или межпредметного учебного проекта, направленного на решение научной, личностно или социально значимой проблемы. </w:t>
      </w:r>
    </w:p>
    <w:p w:rsidR="007F35D9" w:rsidRPr="004D45E6" w:rsidRDefault="00A031B5" w:rsidP="004D45E6">
      <w:pPr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>Рабочие п</w:t>
      </w:r>
      <w:r w:rsidR="007F35D9" w:rsidRPr="004D45E6">
        <w:rPr>
          <w:color w:val="auto"/>
          <w:szCs w:val="24"/>
          <w:lang w:val="ru-RU"/>
        </w:rPr>
        <w:t>рограммы отдельных учебных предметов, курсов обеспечивают достижение планируемых</w:t>
      </w:r>
      <w:r w:rsidRPr="004D45E6">
        <w:rPr>
          <w:color w:val="auto"/>
          <w:szCs w:val="24"/>
          <w:lang w:val="ru-RU"/>
        </w:rPr>
        <w:t xml:space="preserve"> результатов освоения ООП ООО. Рабочие п</w:t>
      </w:r>
      <w:r w:rsidR="007F35D9" w:rsidRPr="004D45E6">
        <w:rPr>
          <w:color w:val="auto"/>
          <w:szCs w:val="24"/>
          <w:lang w:val="ru-RU"/>
        </w:rPr>
        <w:t>рограммы отдельных учебн</w:t>
      </w:r>
      <w:r w:rsidRPr="004D45E6">
        <w:rPr>
          <w:color w:val="auto"/>
          <w:szCs w:val="24"/>
          <w:lang w:val="ru-RU"/>
        </w:rPr>
        <w:t xml:space="preserve">ых предметов, курсов разрабатываются </w:t>
      </w:r>
      <w:r w:rsidR="007F35D9" w:rsidRPr="004D45E6">
        <w:rPr>
          <w:color w:val="auto"/>
          <w:szCs w:val="24"/>
          <w:lang w:val="ru-RU"/>
        </w:rPr>
        <w:t xml:space="preserve"> на основе: требований к результатам освоения ООП ООО с учетом основных направлений программы развития универсальных учебных действий.</w:t>
      </w:r>
    </w:p>
    <w:p w:rsidR="00D15BC9" w:rsidRPr="004D45E6" w:rsidRDefault="007F35D9" w:rsidP="004D45E6">
      <w:pPr>
        <w:pStyle w:val="a3"/>
        <w:tabs>
          <w:tab w:val="left" w:pos="858"/>
        </w:tabs>
        <w:spacing w:after="0" w:line="0" w:lineRule="atLeast"/>
        <w:ind w:left="0" w:firstLine="0"/>
        <w:jc w:val="left"/>
        <w:rPr>
          <w:color w:val="auto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Программа воспитания и социализации обучающихся при получении основного общего образования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</w:t>
      </w:r>
      <w:r w:rsidR="00F91BDF" w:rsidRPr="004D45E6">
        <w:rPr>
          <w:color w:val="auto"/>
          <w:szCs w:val="24"/>
          <w:lang w:val="ru-RU"/>
        </w:rPr>
        <w:t>и</w:t>
      </w:r>
      <w:r w:rsidR="008F1D14" w:rsidRPr="004D45E6">
        <w:rPr>
          <w:color w:val="auto"/>
          <w:szCs w:val="24"/>
          <w:lang w:val="ru-RU"/>
        </w:rPr>
        <w:t xml:space="preserve">           </w:t>
      </w:r>
    </w:p>
    <w:p w:rsidR="008F1D14" w:rsidRPr="004D45E6" w:rsidRDefault="008F1D14" w:rsidP="004D45E6">
      <w:pPr>
        <w:pStyle w:val="a3"/>
        <w:tabs>
          <w:tab w:val="left" w:pos="858"/>
        </w:tabs>
        <w:spacing w:after="0" w:line="0" w:lineRule="atLeast"/>
        <w:ind w:left="0" w:firstLine="0"/>
        <w:jc w:val="left"/>
        <w:rPr>
          <w:color w:val="auto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Программа коррекционной работы ( в случае необходимости).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color w:val="auto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Организационный раздел определяет общие рамки организации образовательной деятельности, а также механизм реализации компонентов ООП. 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Организационный раздел включает: учебный план основного общего образования; календарный учебный график; план внеурочной деятельности; систему условий реализации ООП ООО в соответствии с требованиями ФГОС ООО.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Учебный план ООО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Календарный учебный график определяет чередование учебной деятельности и плановых перерывов при получении образования по календарным периодам учебного года.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 (спортивно-оздоровительное, </w:t>
      </w:r>
      <w:r w:rsidRPr="004D45E6">
        <w:rPr>
          <w:color w:val="auto"/>
          <w:szCs w:val="24"/>
          <w:lang w:val="ru-RU"/>
        </w:rPr>
        <w:lastRenderedPageBreak/>
        <w:t>духовно-нравственное, социальное, общеинтеллектуальное, общекультурное). План внеурочной деятельности определяет состав и структуру направлений, формы организации, объем внеурочной деятельности для обучающихся при получении ООО.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rFonts w:eastAsia="Symbol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Система условий реализации ООП ООО разработана на основе требований Стандарта и обеспечивает достижение планируемых результатов освоения ООП ООО. </w:t>
      </w:r>
    </w:p>
    <w:p w:rsidR="008F1D14" w:rsidRPr="004D45E6" w:rsidRDefault="008F1D14" w:rsidP="004D45E6">
      <w:pPr>
        <w:numPr>
          <w:ilvl w:val="0"/>
          <w:numId w:val="9"/>
        </w:numPr>
        <w:tabs>
          <w:tab w:val="left" w:pos="1049"/>
        </w:tabs>
        <w:spacing w:after="0" w:line="0" w:lineRule="atLeast"/>
        <w:ind w:left="0" w:firstLine="0"/>
        <w:jc w:val="left"/>
        <w:rPr>
          <w:b/>
          <w:bCs/>
          <w:szCs w:val="24"/>
          <w:lang w:val="ru-RU"/>
        </w:rPr>
      </w:pPr>
      <w:r w:rsidRPr="004D45E6">
        <w:rPr>
          <w:b/>
          <w:bCs/>
          <w:color w:val="auto"/>
          <w:szCs w:val="24"/>
          <w:lang w:val="ru-RU"/>
        </w:rPr>
        <w:t>Разработка и утверждение Основной образовательной программы основного общего образования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color w:val="000000"/>
          <w:szCs w:val="24"/>
          <w:lang w:val="ru-RU"/>
        </w:rPr>
      </w:pPr>
      <w:r w:rsidRPr="004D45E6">
        <w:rPr>
          <w:color w:val="auto"/>
          <w:szCs w:val="24"/>
          <w:lang w:val="ru-RU"/>
        </w:rPr>
        <w:t xml:space="preserve"> Основная образовательная программа основного общего образования разрабатывается </w:t>
      </w:r>
      <w:r w:rsidRPr="004D45E6">
        <w:rPr>
          <w:color w:val="000000"/>
          <w:szCs w:val="24"/>
          <w:lang w:val="ru-RU"/>
        </w:rPr>
        <w:t>рабочей группой, в которую включаются  заместители директора по учебной и воспитательной работе, учителя-предметники, специалисты службы сопровождения.</w:t>
      </w:r>
    </w:p>
    <w:p w:rsidR="008F1D14" w:rsidRPr="004D45E6" w:rsidRDefault="008F1D14" w:rsidP="004D45E6">
      <w:pPr>
        <w:spacing w:after="0" w:line="0" w:lineRule="atLeast"/>
        <w:ind w:left="0" w:firstLine="0"/>
        <w:jc w:val="left"/>
        <w:rPr>
          <w:color w:val="000000"/>
          <w:szCs w:val="24"/>
          <w:lang w:val="ru-RU"/>
        </w:rPr>
      </w:pPr>
      <w:r w:rsidRPr="004D45E6">
        <w:rPr>
          <w:color w:val="000000"/>
          <w:szCs w:val="24"/>
          <w:lang w:val="ru-RU"/>
        </w:rPr>
        <w:t xml:space="preserve">Образовательная программа рассматривается, разрабатывается  и принимается на Педагогическом совете Образовательного учреждения с учетом мотивированного мнения  Совета родителей, утверждается приказом </w:t>
      </w:r>
      <w:r w:rsidR="00D15BC9" w:rsidRPr="004D45E6">
        <w:rPr>
          <w:color w:val="000000"/>
          <w:szCs w:val="24"/>
          <w:lang w:val="ru-RU"/>
        </w:rPr>
        <w:t>МБОУ «Туровская основная общеобразовательная школа»</w:t>
      </w:r>
    </w:p>
    <w:p w:rsidR="008F1D14" w:rsidRPr="004D45E6" w:rsidRDefault="008F1D14" w:rsidP="004D45E6">
      <w:pPr>
        <w:tabs>
          <w:tab w:val="left" w:pos="1147"/>
        </w:tabs>
        <w:spacing w:after="0" w:line="0" w:lineRule="atLeast"/>
        <w:ind w:left="0" w:firstLine="0"/>
        <w:jc w:val="left"/>
        <w:rPr>
          <w:szCs w:val="24"/>
          <w:lang w:val="ru-RU"/>
        </w:rPr>
      </w:pPr>
      <w:r w:rsidRPr="004D45E6">
        <w:rPr>
          <w:color w:val="auto"/>
          <w:szCs w:val="24"/>
          <w:lang w:val="ru-RU"/>
        </w:rPr>
        <w:t>ООП ООО размещаются на официальном сайте Образовательного учреждения</w:t>
      </w:r>
      <w:r w:rsidR="00D15BC9" w:rsidRPr="004D45E6">
        <w:rPr>
          <w:color w:val="auto"/>
          <w:szCs w:val="24"/>
          <w:lang w:val="ru-RU"/>
        </w:rPr>
        <w:t>.</w:t>
      </w:r>
    </w:p>
    <w:p w:rsidR="00D926A1" w:rsidRPr="00B74884" w:rsidRDefault="00D926A1" w:rsidP="00D15BC9">
      <w:pPr>
        <w:spacing w:line="241" w:lineRule="auto"/>
        <w:ind w:left="0" w:firstLine="0"/>
        <w:jc w:val="left"/>
        <w:rPr>
          <w:color w:val="auto"/>
          <w:szCs w:val="24"/>
          <w:lang w:val="ru-RU"/>
        </w:rPr>
        <w:sectPr w:rsidR="00D926A1" w:rsidRPr="00B74884" w:rsidSect="004D45E6">
          <w:footerReference w:type="default" r:id="rId9"/>
          <w:pgSz w:w="11900" w:h="16838"/>
          <w:pgMar w:top="709" w:right="846" w:bottom="784" w:left="1418" w:header="0" w:footer="0" w:gutter="0"/>
          <w:cols w:space="720" w:equalWidth="0">
            <w:col w:w="9642"/>
          </w:cols>
          <w:titlePg/>
          <w:docGrid w:linePitch="326"/>
        </w:sectPr>
      </w:pPr>
    </w:p>
    <w:p w:rsidR="007F35D9" w:rsidRPr="006422C5" w:rsidRDefault="007F35D9" w:rsidP="00D15BC9">
      <w:pPr>
        <w:ind w:left="0" w:firstLine="0"/>
        <w:rPr>
          <w:lang w:val="ru-RU"/>
        </w:rPr>
        <w:sectPr w:rsidR="007F35D9" w:rsidRPr="006422C5">
          <w:type w:val="continuous"/>
          <w:pgSz w:w="11900" w:h="16838"/>
          <w:pgMar w:top="1099" w:right="846" w:bottom="784" w:left="994" w:header="0" w:footer="0" w:gutter="0"/>
          <w:cols w:num="2" w:space="720" w:equalWidth="0">
            <w:col w:w="4046" w:space="420"/>
            <w:col w:w="5600"/>
          </w:cols>
        </w:sectPr>
      </w:pPr>
    </w:p>
    <w:p w:rsidR="00070CC7" w:rsidRPr="008F1D14" w:rsidRDefault="00070CC7" w:rsidP="004D45E6">
      <w:pPr>
        <w:spacing w:after="0" w:line="240" w:lineRule="auto"/>
        <w:ind w:left="0" w:firstLine="0"/>
        <w:contextualSpacing/>
        <w:rPr>
          <w:color w:val="FF0000"/>
          <w:szCs w:val="24"/>
          <w:lang w:val="ru-RU"/>
        </w:rPr>
      </w:pPr>
    </w:p>
    <w:sectPr w:rsidR="00070CC7" w:rsidRPr="008F1D14" w:rsidSect="007F35D9">
      <w:pgSz w:w="11906" w:h="16838"/>
      <w:pgMar w:top="709" w:right="846" w:bottom="851" w:left="99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540" w:rsidRDefault="00C15540" w:rsidP="004D45E6">
      <w:pPr>
        <w:spacing w:after="0" w:line="240" w:lineRule="auto"/>
      </w:pPr>
      <w:r>
        <w:separator/>
      </w:r>
    </w:p>
  </w:endnote>
  <w:endnote w:type="continuationSeparator" w:id="1">
    <w:p w:rsidR="00C15540" w:rsidRDefault="00C15540" w:rsidP="004D4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884782"/>
    </w:sdtPr>
    <w:sdtContent>
      <w:p w:rsidR="004D45E6" w:rsidRDefault="00142115">
        <w:pPr>
          <w:pStyle w:val="ae"/>
          <w:jc w:val="center"/>
        </w:pPr>
        <w:fldSimple w:instr=" PAGE   \* MERGEFORMAT ">
          <w:r w:rsidR="00293F9E">
            <w:rPr>
              <w:noProof/>
            </w:rPr>
            <w:t>5</w:t>
          </w:r>
        </w:fldSimple>
      </w:p>
    </w:sdtContent>
  </w:sdt>
  <w:p w:rsidR="004D45E6" w:rsidRDefault="004D45E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540" w:rsidRDefault="00C15540" w:rsidP="004D45E6">
      <w:pPr>
        <w:spacing w:after="0" w:line="240" w:lineRule="auto"/>
      </w:pPr>
      <w:r>
        <w:separator/>
      </w:r>
    </w:p>
  </w:footnote>
  <w:footnote w:type="continuationSeparator" w:id="1">
    <w:p w:rsidR="00C15540" w:rsidRDefault="00C15540" w:rsidP="004D4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1E96C508"/>
    <w:lvl w:ilvl="0" w:tplc="45C646D2">
      <w:start w:val="1"/>
      <w:numFmt w:val="bullet"/>
      <w:lvlText w:val="и"/>
      <w:lvlJc w:val="left"/>
    </w:lvl>
    <w:lvl w:ilvl="1" w:tplc="74A41A02">
      <w:start w:val="2"/>
      <w:numFmt w:val="decimal"/>
      <w:lvlText w:val="%2."/>
      <w:lvlJc w:val="left"/>
    </w:lvl>
    <w:lvl w:ilvl="2" w:tplc="26828E80">
      <w:numFmt w:val="decimal"/>
      <w:lvlText w:val=""/>
      <w:lvlJc w:val="left"/>
    </w:lvl>
    <w:lvl w:ilvl="3" w:tplc="5DBC8B48">
      <w:numFmt w:val="decimal"/>
      <w:lvlText w:val=""/>
      <w:lvlJc w:val="left"/>
    </w:lvl>
    <w:lvl w:ilvl="4" w:tplc="B324DFF2">
      <w:numFmt w:val="decimal"/>
      <w:lvlText w:val=""/>
      <w:lvlJc w:val="left"/>
    </w:lvl>
    <w:lvl w:ilvl="5" w:tplc="CAC21598">
      <w:numFmt w:val="decimal"/>
      <w:lvlText w:val=""/>
      <w:lvlJc w:val="left"/>
    </w:lvl>
    <w:lvl w:ilvl="6" w:tplc="D41856B6">
      <w:numFmt w:val="decimal"/>
      <w:lvlText w:val=""/>
      <w:lvlJc w:val="left"/>
    </w:lvl>
    <w:lvl w:ilvl="7" w:tplc="19BCC122">
      <w:numFmt w:val="decimal"/>
      <w:lvlText w:val=""/>
      <w:lvlJc w:val="left"/>
    </w:lvl>
    <w:lvl w:ilvl="8" w:tplc="CFFA258E">
      <w:numFmt w:val="decimal"/>
      <w:lvlText w:val=""/>
      <w:lvlJc w:val="left"/>
    </w:lvl>
  </w:abstractNum>
  <w:abstractNum w:abstractNumId="1">
    <w:nsid w:val="0000153C"/>
    <w:multiLevelType w:val="hybridMultilevel"/>
    <w:tmpl w:val="03D8D9EC"/>
    <w:lvl w:ilvl="0" w:tplc="D812DFA0">
      <w:start w:val="1"/>
      <w:numFmt w:val="bullet"/>
      <w:lvlText w:val="ООО"/>
      <w:lvlJc w:val="left"/>
    </w:lvl>
    <w:lvl w:ilvl="1" w:tplc="8984F0A0">
      <w:start w:val="3"/>
      <w:numFmt w:val="decimal"/>
      <w:lvlText w:val="%2."/>
      <w:lvlJc w:val="left"/>
    </w:lvl>
    <w:lvl w:ilvl="2" w:tplc="E426153E">
      <w:numFmt w:val="decimal"/>
      <w:lvlText w:val=""/>
      <w:lvlJc w:val="left"/>
    </w:lvl>
    <w:lvl w:ilvl="3" w:tplc="3A46DCB6">
      <w:numFmt w:val="decimal"/>
      <w:lvlText w:val=""/>
      <w:lvlJc w:val="left"/>
    </w:lvl>
    <w:lvl w:ilvl="4" w:tplc="BAC6B570">
      <w:numFmt w:val="decimal"/>
      <w:lvlText w:val=""/>
      <w:lvlJc w:val="left"/>
    </w:lvl>
    <w:lvl w:ilvl="5" w:tplc="FD184D7C">
      <w:numFmt w:val="decimal"/>
      <w:lvlText w:val=""/>
      <w:lvlJc w:val="left"/>
    </w:lvl>
    <w:lvl w:ilvl="6" w:tplc="FC96D246">
      <w:numFmt w:val="decimal"/>
      <w:lvlText w:val=""/>
      <w:lvlJc w:val="left"/>
    </w:lvl>
    <w:lvl w:ilvl="7" w:tplc="7C88F312">
      <w:numFmt w:val="decimal"/>
      <w:lvlText w:val=""/>
      <w:lvlJc w:val="left"/>
    </w:lvl>
    <w:lvl w:ilvl="8" w:tplc="A6049396">
      <w:numFmt w:val="decimal"/>
      <w:lvlText w:val=""/>
      <w:lvlJc w:val="left"/>
    </w:lvl>
  </w:abstractNum>
  <w:abstractNum w:abstractNumId="2">
    <w:nsid w:val="00002EA6"/>
    <w:multiLevelType w:val="hybridMultilevel"/>
    <w:tmpl w:val="2B443BCC"/>
    <w:lvl w:ilvl="0" w:tplc="7CAE8ABC">
      <w:start w:val="1"/>
      <w:numFmt w:val="bullet"/>
      <w:lvlText w:val="и"/>
      <w:lvlJc w:val="left"/>
    </w:lvl>
    <w:lvl w:ilvl="1" w:tplc="F65E18F4">
      <w:start w:val="1"/>
      <w:numFmt w:val="decimal"/>
      <w:lvlText w:val="2.%2."/>
      <w:lvlJc w:val="left"/>
    </w:lvl>
    <w:lvl w:ilvl="2" w:tplc="B2BC865C">
      <w:numFmt w:val="decimal"/>
      <w:lvlText w:val=""/>
      <w:lvlJc w:val="left"/>
    </w:lvl>
    <w:lvl w:ilvl="3" w:tplc="16A87CBE">
      <w:numFmt w:val="decimal"/>
      <w:lvlText w:val=""/>
      <w:lvlJc w:val="left"/>
    </w:lvl>
    <w:lvl w:ilvl="4" w:tplc="09962032">
      <w:numFmt w:val="decimal"/>
      <w:lvlText w:val=""/>
      <w:lvlJc w:val="left"/>
    </w:lvl>
    <w:lvl w:ilvl="5" w:tplc="9FB69A5E">
      <w:numFmt w:val="decimal"/>
      <w:lvlText w:val=""/>
      <w:lvlJc w:val="left"/>
    </w:lvl>
    <w:lvl w:ilvl="6" w:tplc="816C7EE4">
      <w:numFmt w:val="decimal"/>
      <w:lvlText w:val=""/>
      <w:lvlJc w:val="left"/>
    </w:lvl>
    <w:lvl w:ilvl="7" w:tplc="7E9A6296">
      <w:numFmt w:val="decimal"/>
      <w:lvlText w:val=""/>
      <w:lvlJc w:val="left"/>
    </w:lvl>
    <w:lvl w:ilvl="8" w:tplc="6840EFE2">
      <w:numFmt w:val="decimal"/>
      <w:lvlText w:val=""/>
      <w:lvlJc w:val="left"/>
    </w:lvl>
  </w:abstractNum>
  <w:abstractNum w:abstractNumId="3">
    <w:nsid w:val="0000390C"/>
    <w:multiLevelType w:val="hybridMultilevel"/>
    <w:tmpl w:val="CC2EB59C"/>
    <w:lvl w:ilvl="0" w:tplc="BA26D97A">
      <w:start w:val="1"/>
      <w:numFmt w:val="bullet"/>
      <w:lvlText w:val="ООО"/>
      <w:lvlJc w:val="left"/>
    </w:lvl>
    <w:lvl w:ilvl="1" w:tplc="A82E779E">
      <w:start w:val="1"/>
      <w:numFmt w:val="decimal"/>
      <w:lvlText w:val="3.2.%2."/>
      <w:lvlJc w:val="left"/>
    </w:lvl>
    <w:lvl w:ilvl="2" w:tplc="456E1438">
      <w:numFmt w:val="decimal"/>
      <w:lvlText w:val=""/>
      <w:lvlJc w:val="left"/>
    </w:lvl>
    <w:lvl w:ilvl="3" w:tplc="1A185E18">
      <w:numFmt w:val="decimal"/>
      <w:lvlText w:val=""/>
      <w:lvlJc w:val="left"/>
    </w:lvl>
    <w:lvl w:ilvl="4" w:tplc="5CC67214">
      <w:numFmt w:val="decimal"/>
      <w:lvlText w:val=""/>
      <w:lvlJc w:val="left"/>
    </w:lvl>
    <w:lvl w:ilvl="5" w:tplc="DF488456">
      <w:numFmt w:val="decimal"/>
      <w:lvlText w:val=""/>
      <w:lvlJc w:val="left"/>
    </w:lvl>
    <w:lvl w:ilvl="6" w:tplc="6AAA615C">
      <w:numFmt w:val="decimal"/>
      <w:lvlText w:val=""/>
      <w:lvlJc w:val="left"/>
    </w:lvl>
    <w:lvl w:ilvl="7" w:tplc="8B8E4260">
      <w:numFmt w:val="decimal"/>
      <w:lvlText w:val=""/>
      <w:lvlJc w:val="left"/>
    </w:lvl>
    <w:lvl w:ilvl="8" w:tplc="E9645736">
      <w:numFmt w:val="decimal"/>
      <w:lvlText w:val=""/>
      <w:lvlJc w:val="left"/>
    </w:lvl>
  </w:abstractNum>
  <w:abstractNum w:abstractNumId="4">
    <w:nsid w:val="00004D06"/>
    <w:multiLevelType w:val="hybridMultilevel"/>
    <w:tmpl w:val="BB344488"/>
    <w:lvl w:ilvl="0" w:tplc="9CF01590">
      <w:start w:val="4"/>
      <w:numFmt w:val="decimal"/>
      <w:lvlText w:val="%1."/>
      <w:lvlJc w:val="left"/>
    </w:lvl>
    <w:lvl w:ilvl="1" w:tplc="AB4CFB98">
      <w:numFmt w:val="decimal"/>
      <w:lvlText w:val=""/>
      <w:lvlJc w:val="left"/>
    </w:lvl>
    <w:lvl w:ilvl="2" w:tplc="7A883E78">
      <w:numFmt w:val="decimal"/>
      <w:lvlText w:val=""/>
      <w:lvlJc w:val="left"/>
    </w:lvl>
    <w:lvl w:ilvl="3" w:tplc="FBD020FE">
      <w:numFmt w:val="decimal"/>
      <w:lvlText w:val=""/>
      <w:lvlJc w:val="left"/>
    </w:lvl>
    <w:lvl w:ilvl="4" w:tplc="3600FD18">
      <w:numFmt w:val="decimal"/>
      <w:lvlText w:val=""/>
      <w:lvlJc w:val="left"/>
    </w:lvl>
    <w:lvl w:ilvl="5" w:tplc="324A9862">
      <w:numFmt w:val="decimal"/>
      <w:lvlText w:val=""/>
      <w:lvlJc w:val="left"/>
    </w:lvl>
    <w:lvl w:ilvl="6" w:tplc="76A27FF4">
      <w:numFmt w:val="decimal"/>
      <w:lvlText w:val=""/>
      <w:lvlJc w:val="left"/>
    </w:lvl>
    <w:lvl w:ilvl="7" w:tplc="2ED896DC">
      <w:numFmt w:val="decimal"/>
      <w:lvlText w:val=""/>
      <w:lvlJc w:val="left"/>
    </w:lvl>
    <w:lvl w:ilvl="8" w:tplc="130E7F20">
      <w:numFmt w:val="decimal"/>
      <w:lvlText w:val=""/>
      <w:lvlJc w:val="left"/>
    </w:lvl>
  </w:abstractNum>
  <w:abstractNum w:abstractNumId="5">
    <w:nsid w:val="00004DB7"/>
    <w:multiLevelType w:val="hybridMultilevel"/>
    <w:tmpl w:val="7E8A197C"/>
    <w:lvl w:ilvl="0" w:tplc="02246298">
      <w:start w:val="1"/>
      <w:numFmt w:val="decimal"/>
      <w:lvlText w:val="4.%1."/>
      <w:lvlJc w:val="left"/>
    </w:lvl>
    <w:lvl w:ilvl="1" w:tplc="C7AEF382">
      <w:numFmt w:val="decimal"/>
      <w:lvlText w:val=""/>
      <w:lvlJc w:val="left"/>
    </w:lvl>
    <w:lvl w:ilvl="2" w:tplc="69E28EF8">
      <w:numFmt w:val="decimal"/>
      <w:lvlText w:val=""/>
      <w:lvlJc w:val="left"/>
    </w:lvl>
    <w:lvl w:ilvl="3" w:tplc="66BE11DA">
      <w:numFmt w:val="decimal"/>
      <w:lvlText w:val=""/>
      <w:lvlJc w:val="left"/>
    </w:lvl>
    <w:lvl w:ilvl="4" w:tplc="3FA63958">
      <w:numFmt w:val="decimal"/>
      <w:lvlText w:val=""/>
      <w:lvlJc w:val="left"/>
    </w:lvl>
    <w:lvl w:ilvl="5" w:tplc="3C9A5468">
      <w:numFmt w:val="decimal"/>
      <w:lvlText w:val=""/>
      <w:lvlJc w:val="left"/>
    </w:lvl>
    <w:lvl w:ilvl="6" w:tplc="6BBCA852">
      <w:numFmt w:val="decimal"/>
      <w:lvlText w:val=""/>
      <w:lvlJc w:val="left"/>
    </w:lvl>
    <w:lvl w:ilvl="7" w:tplc="D48A64FE">
      <w:numFmt w:val="decimal"/>
      <w:lvlText w:val=""/>
      <w:lvlJc w:val="left"/>
    </w:lvl>
    <w:lvl w:ilvl="8" w:tplc="CF663878">
      <w:numFmt w:val="decimal"/>
      <w:lvlText w:val=""/>
      <w:lvlJc w:val="left"/>
    </w:lvl>
  </w:abstractNum>
  <w:abstractNum w:abstractNumId="6">
    <w:nsid w:val="00007E87"/>
    <w:multiLevelType w:val="hybridMultilevel"/>
    <w:tmpl w:val="5EB4762A"/>
    <w:lvl w:ilvl="0" w:tplc="BEC04368">
      <w:start w:val="1"/>
      <w:numFmt w:val="bullet"/>
      <w:lvlText w:val="ООО"/>
      <w:lvlJc w:val="left"/>
    </w:lvl>
    <w:lvl w:ilvl="1" w:tplc="64E29280">
      <w:start w:val="1"/>
      <w:numFmt w:val="decimal"/>
      <w:lvlText w:val="3.%2."/>
      <w:lvlJc w:val="left"/>
    </w:lvl>
    <w:lvl w:ilvl="2" w:tplc="D47671BC">
      <w:numFmt w:val="decimal"/>
      <w:lvlText w:val=""/>
      <w:lvlJc w:val="left"/>
    </w:lvl>
    <w:lvl w:ilvl="3" w:tplc="A00EBB76">
      <w:numFmt w:val="decimal"/>
      <w:lvlText w:val=""/>
      <w:lvlJc w:val="left"/>
    </w:lvl>
    <w:lvl w:ilvl="4" w:tplc="0F48B73E">
      <w:numFmt w:val="decimal"/>
      <w:lvlText w:val=""/>
      <w:lvlJc w:val="left"/>
    </w:lvl>
    <w:lvl w:ilvl="5" w:tplc="6B04E7C4">
      <w:numFmt w:val="decimal"/>
      <w:lvlText w:val=""/>
      <w:lvlJc w:val="left"/>
    </w:lvl>
    <w:lvl w:ilvl="6" w:tplc="C9EABEA8">
      <w:numFmt w:val="decimal"/>
      <w:lvlText w:val=""/>
      <w:lvlJc w:val="left"/>
    </w:lvl>
    <w:lvl w:ilvl="7" w:tplc="CF72DFC8">
      <w:numFmt w:val="decimal"/>
      <w:lvlText w:val=""/>
      <w:lvlJc w:val="left"/>
    </w:lvl>
    <w:lvl w:ilvl="8" w:tplc="77F67FB6">
      <w:numFmt w:val="decimal"/>
      <w:lvlText w:val=""/>
      <w:lvlJc w:val="left"/>
    </w:lvl>
  </w:abstractNum>
  <w:abstractNum w:abstractNumId="7">
    <w:nsid w:val="0A0F0939"/>
    <w:multiLevelType w:val="multilevel"/>
    <w:tmpl w:val="254EA43E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B4F0E67"/>
    <w:multiLevelType w:val="hybridMultilevel"/>
    <w:tmpl w:val="95F66C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B927EBC"/>
    <w:multiLevelType w:val="hybridMultilevel"/>
    <w:tmpl w:val="8924C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DA0360"/>
    <w:multiLevelType w:val="hybridMultilevel"/>
    <w:tmpl w:val="A76AFAE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42351B"/>
    <w:multiLevelType w:val="hybridMultilevel"/>
    <w:tmpl w:val="1012E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021681"/>
    <w:multiLevelType w:val="hybridMultilevel"/>
    <w:tmpl w:val="23CCCAB0"/>
    <w:lvl w:ilvl="0" w:tplc="3EB2C37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865E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0019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8C7A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88AA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7690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891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6276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FEE2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9637752"/>
    <w:multiLevelType w:val="hybridMultilevel"/>
    <w:tmpl w:val="5B60D32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35182767"/>
    <w:multiLevelType w:val="multilevel"/>
    <w:tmpl w:val="9062A632"/>
    <w:lvl w:ilvl="0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20" w:hanging="540"/>
      </w:pPr>
      <w:rPr>
        <w:rFonts w:ascii="Times New Roman" w:eastAsia="Times New Roman" w:hAnsi="Times New Roman" w:cs="Times New Roman" w:hint="default"/>
        <w:color w:val="auto"/>
      </w:rPr>
    </w:lvl>
    <w:lvl w:ilvl="2">
      <w:start w:val="2"/>
      <w:numFmt w:val="decimal"/>
      <w:isLgl/>
      <w:lvlText w:val="%1.%2.%3.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ascii="Times New Roman" w:eastAsia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ascii="Times New Roman" w:eastAsia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ascii="Times New Roman" w:eastAsia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ascii="Times New Roman" w:eastAsia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ascii="Times New Roman" w:eastAsia="Times New Roman" w:hAnsi="Times New Roman" w:cs="Times New Roman" w:hint="default"/>
        <w:color w:val="auto"/>
      </w:rPr>
    </w:lvl>
  </w:abstractNum>
  <w:abstractNum w:abstractNumId="15">
    <w:nsid w:val="3E505305"/>
    <w:multiLevelType w:val="hybridMultilevel"/>
    <w:tmpl w:val="47282FDC"/>
    <w:lvl w:ilvl="0" w:tplc="04190005">
      <w:start w:val="1"/>
      <w:numFmt w:val="bullet"/>
      <w:lvlText w:val="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3165E1"/>
    <w:multiLevelType w:val="hybridMultilevel"/>
    <w:tmpl w:val="4D42620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37042582">
      <w:numFmt w:val="decimal"/>
      <w:lvlText w:val=""/>
      <w:lvlJc w:val="left"/>
    </w:lvl>
    <w:lvl w:ilvl="2" w:tplc="4336C80E">
      <w:numFmt w:val="decimal"/>
      <w:lvlText w:val=""/>
      <w:lvlJc w:val="left"/>
    </w:lvl>
    <w:lvl w:ilvl="3" w:tplc="38AC94DC">
      <w:numFmt w:val="decimal"/>
      <w:lvlText w:val=""/>
      <w:lvlJc w:val="left"/>
    </w:lvl>
    <w:lvl w:ilvl="4" w:tplc="5B7288C2">
      <w:numFmt w:val="decimal"/>
      <w:lvlText w:val=""/>
      <w:lvlJc w:val="left"/>
    </w:lvl>
    <w:lvl w:ilvl="5" w:tplc="0FD81544">
      <w:numFmt w:val="decimal"/>
      <w:lvlText w:val=""/>
      <w:lvlJc w:val="left"/>
    </w:lvl>
    <w:lvl w:ilvl="6" w:tplc="2F88DE3C">
      <w:numFmt w:val="decimal"/>
      <w:lvlText w:val=""/>
      <w:lvlJc w:val="left"/>
    </w:lvl>
    <w:lvl w:ilvl="7" w:tplc="4DF8844A">
      <w:numFmt w:val="decimal"/>
      <w:lvlText w:val=""/>
      <w:lvlJc w:val="left"/>
    </w:lvl>
    <w:lvl w:ilvl="8" w:tplc="90187E2E">
      <w:numFmt w:val="decimal"/>
      <w:lvlText w:val=""/>
      <w:lvlJc w:val="left"/>
    </w:lvl>
  </w:abstractNum>
  <w:abstractNum w:abstractNumId="17">
    <w:nsid w:val="4413517E"/>
    <w:multiLevelType w:val="hybridMultilevel"/>
    <w:tmpl w:val="88220078"/>
    <w:lvl w:ilvl="0" w:tplc="40F67EC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F06CA1"/>
    <w:multiLevelType w:val="hybridMultilevel"/>
    <w:tmpl w:val="2E78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8864E">
      <w:numFmt w:val="bullet"/>
      <w:lvlText w:val=""/>
      <w:lvlJc w:val="left"/>
      <w:pPr>
        <w:ind w:left="2100" w:hanging="1020"/>
      </w:pPr>
      <w:rPr>
        <w:rFonts w:ascii="Symbol" w:eastAsia="Symbol" w:hAnsi="Symbol" w:cs="Symbol" w:hint="default"/>
        <w:color w:val="auto"/>
        <w:sz w:val="19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596DAA"/>
    <w:multiLevelType w:val="hybridMultilevel"/>
    <w:tmpl w:val="B5D07F78"/>
    <w:lvl w:ilvl="0" w:tplc="04190001">
      <w:start w:val="1"/>
      <w:numFmt w:val="bullet"/>
      <w:lvlText w:val=""/>
      <w:lvlJc w:val="left"/>
      <w:pPr>
        <w:ind w:left="1674" w:hanging="960"/>
      </w:pPr>
      <w:rPr>
        <w:rFonts w:ascii="Symbol" w:hAnsi="Symbol" w:hint="default"/>
        <w:color w:val="auto"/>
        <w:sz w:val="19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0">
    <w:nsid w:val="565F362A"/>
    <w:multiLevelType w:val="multilevel"/>
    <w:tmpl w:val="4584625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1513CA4"/>
    <w:multiLevelType w:val="hybridMultilevel"/>
    <w:tmpl w:val="4BB4B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7011D3"/>
    <w:multiLevelType w:val="hybridMultilevel"/>
    <w:tmpl w:val="E6421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2034B2"/>
    <w:multiLevelType w:val="hybridMultilevel"/>
    <w:tmpl w:val="86CE048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3F7C19"/>
    <w:multiLevelType w:val="hybridMultilevel"/>
    <w:tmpl w:val="4E688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F92E49"/>
    <w:multiLevelType w:val="hybridMultilevel"/>
    <w:tmpl w:val="9FBA23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552E1C74">
      <w:numFmt w:val="decimal"/>
      <w:lvlText w:val=""/>
      <w:lvlJc w:val="left"/>
    </w:lvl>
    <w:lvl w:ilvl="2" w:tplc="FF3669C2">
      <w:numFmt w:val="decimal"/>
      <w:lvlText w:val=""/>
      <w:lvlJc w:val="left"/>
    </w:lvl>
    <w:lvl w:ilvl="3" w:tplc="C9D0AEFC">
      <w:numFmt w:val="decimal"/>
      <w:lvlText w:val=""/>
      <w:lvlJc w:val="left"/>
    </w:lvl>
    <w:lvl w:ilvl="4" w:tplc="AD16D7EE">
      <w:numFmt w:val="decimal"/>
      <w:lvlText w:val=""/>
      <w:lvlJc w:val="left"/>
    </w:lvl>
    <w:lvl w:ilvl="5" w:tplc="7FCC3E5E">
      <w:numFmt w:val="decimal"/>
      <w:lvlText w:val=""/>
      <w:lvlJc w:val="left"/>
    </w:lvl>
    <w:lvl w:ilvl="6" w:tplc="0F4C32B8">
      <w:numFmt w:val="decimal"/>
      <w:lvlText w:val=""/>
      <w:lvlJc w:val="left"/>
    </w:lvl>
    <w:lvl w:ilvl="7" w:tplc="02B4262E">
      <w:numFmt w:val="decimal"/>
      <w:lvlText w:val=""/>
      <w:lvlJc w:val="left"/>
    </w:lvl>
    <w:lvl w:ilvl="8" w:tplc="389ACB30">
      <w:numFmt w:val="decimal"/>
      <w:lvlText w:val=""/>
      <w:lvlJc w:val="left"/>
    </w:lvl>
  </w:abstractNum>
  <w:abstractNum w:abstractNumId="26">
    <w:nsid w:val="7B1A605B"/>
    <w:multiLevelType w:val="multilevel"/>
    <w:tmpl w:val="E0DA95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7D045B41"/>
    <w:multiLevelType w:val="hybridMultilevel"/>
    <w:tmpl w:val="18246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20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4"/>
  </w:num>
  <w:num w:numId="12">
    <w:abstractNumId w:val="18"/>
  </w:num>
  <w:num w:numId="13">
    <w:abstractNumId w:val="19"/>
  </w:num>
  <w:num w:numId="14">
    <w:abstractNumId w:val="13"/>
  </w:num>
  <w:num w:numId="15">
    <w:abstractNumId w:val="25"/>
  </w:num>
  <w:num w:numId="16">
    <w:abstractNumId w:val="16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8"/>
  </w:num>
  <w:num w:numId="28">
    <w:abstractNumId w:val="2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7F30"/>
    <w:rsid w:val="00070CC7"/>
    <w:rsid w:val="000B37AB"/>
    <w:rsid w:val="000C4FAB"/>
    <w:rsid w:val="000D5BC9"/>
    <w:rsid w:val="00126710"/>
    <w:rsid w:val="00126E2A"/>
    <w:rsid w:val="0013325A"/>
    <w:rsid w:val="00140B64"/>
    <w:rsid w:val="00142115"/>
    <w:rsid w:val="00147580"/>
    <w:rsid w:val="00151B29"/>
    <w:rsid w:val="0015636F"/>
    <w:rsid w:val="00192A10"/>
    <w:rsid w:val="00213170"/>
    <w:rsid w:val="002467CD"/>
    <w:rsid w:val="0027222F"/>
    <w:rsid w:val="00293F9E"/>
    <w:rsid w:val="00313869"/>
    <w:rsid w:val="00316A86"/>
    <w:rsid w:val="003E5383"/>
    <w:rsid w:val="0047513F"/>
    <w:rsid w:val="00481399"/>
    <w:rsid w:val="004D45E6"/>
    <w:rsid w:val="00536DB8"/>
    <w:rsid w:val="005826B4"/>
    <w:rsid w:val="006422C5"/>
    <w:rsid w:val="00656BF7"/>
    <w:rsid w:val="006D7E82"/>
    <w:rsid w:val="006F11AC"/>
    <w:rsid w:val="00734466"/>
    <w:rsid w:val="00794B89"/>
    <w:rsid w:val="007F35D9"/>
    <w:rsid w:val="00876244"/>
    <w:rsid w:val="008A6A63"/>
    <w:rsid w:val="008D32CE"/>
    <w:rsid w:val="008F1D14"/>
    <w:rsid w:val="008F3EC0"/>
    <w:rsid w:val="00954334"/>
    <w:rsid w:val="00A031B5"/>
    <w:rsid w:val="00A7244B"/>
    <w:rsid w:val="00A927D1"/>
    <w:rsid w:val="00A93D4A"/>
    <w:rsid w:val="00AB40AD"/>
    <w:rsid w:val="00AC3EAD"/>
    <w:rsid w:val="00B74884"/>
    <w:rsid w:val="00B8522D"/>
    <w:rsid w:val="00B95EFB"/>
    <w:rsid w:val="00C15540"/>
    <w:rsid w:val="00C21C35"/>
    <w:rsid w:val="00CB047C"/>
    <w:rsid w:val="00D15BC9"/>
    <w:rsid w:val="00D7131D"/>
    <w:rsid w:val="00D926A1"/>
    <w:rsid w:val="00DB01AE"/>
    <w:rsid w:val="00E43E9C"/>
    <w:rsid w:val="00E87458"/>
    <w:rsid w:val="00EC71BE"/>
    <w:rsid w:val="00EE0BD9"/>
    <w:rsid w:val="00F0326F"/>
    <w:rsid w:val="00F1009F"/>
    <w:rsid w:val="00F37F30"/>
    <w:rsid w:val="00F52703"/>
    <w:rsid w:val="00F91BDF"/>
    <w:rsid w:val="00F92A89"/>
    <w:rsid w:val="00FC4CDF"/>
    <w:rsid w:val="00FD7902"/>
    <w:rsid w:val="00FE6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458"/>
    <w:pPr>
      <w:spacing w:after="49" w:line="265" w:lineRule="auto"/>
      <w:ind w:left="10" w:hanging="10"/>
      <w:jc w:val="both"/>
    </w:pPr>
    <w:rPr>
      <w:rFonts w:ascii="Times New Roman" w:eastAsia="Times New Roman" w:hAnsi="Times New Roman" w:cs="Times New Roman"/>
      <w:color w:val="1A1A1A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070CC7"/>
    <w:pPr>
      <w:keepNext/>
      <w:spacing w:before="240" w:after="60" w:line="240" w:lineRule="auto"/>
      <w:ind w:left="0" w:firstLine="0"/>
      <w:jc w:val="left"/>
      <w:outlineLvl w:val="1"/>
    </w:pPr>
    <w:rPr>
      <w:rFonts w:ascii="Arial" w:hAnsi="Arial" w:cs="Arial"/>
      <w:b/>
      <w:bCs/>
      <w:i/>
      <w:iCs/>
      <w:color w:val="auto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5D9"/>
    <w:pPr>
      <w:ind w:left="720"/>
      <w:contextualSpacing/>
    </w:pPr>
  </w:style>
  <w:style w:type="character" w:styleId="a4">
    <w:name w:val="Hyperlink"/>
    <w:basedOn w:val="a0"/>
    <w:semiHidden/>
    <w:unhideWhenUsed/>
    <w:rsid w:val="00070CC7"/>
    <w:rPr>
      <w:color w:val="0A345E"/>
      <w:u w:val="single"/>
    </w:rPr>
  </w:style>
  <w:style w:type="character" w:customStyle="1" w:styleId="20">
    <w:name w:val="Заголовок 2 Знак"/>
    <w:basedOn w:val="a0"/>
    <w:link w:val="2"/>
    <w:semiHidden/>
    <w:rsid w:val="00070CC7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21">
    <w:name w:val="toc 2"/>
    <w:basedOn w:val="a"/>
    <w:next w:val="a"/>
    <w:autoRedefine/>
    <w:unhideWhenUsed/>
    <w:rsid w:val="00070CC7"/>
    <w:pPr>
      <w:tabs>
        <w:tab w:val="left" w:pos="900"/>
        <w:tab w:val="right" w:pos="9345"/>
      </w:tabs>
      <w:spacing w:after="0" w:line="240" w:lineRule="auto"/>
      <w:ind w:left="0" w:firstLine="0"/>
      <w:jc w:val="left"/>
    </w:pPr>
    <w:rPr>
      <w:noProof/>
      <w:color w:val="auto"/>
      <w:szCs w:val="24"/>
      <w:lang w:val="ru-RU" w:eastAsia="ru-RU"/>
    </w:rPr>
  </w:style>
  <w:style w:type="paragraph" w:styleId="a5">
    <w:name w:val="footnote text"/>
    <w:basedOn w:val="a"/>
    <w:link w:val="a6"/>
    <w:semiHidden/>
    <w:unhideWhenUsed/>
    <w:rsid w:val="00070CC7"/>
    <w:pPr>
      <w:spacing w:after="0" w:line="240" w:lineRule="auto"/>
      <w:ind w:left="0" w:firstLine="0"/>
      <w:jc w:val="left"/>
    </w:pPr>
    <w:rPr>
      <w:color w:val="auto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semiHidden/>
    <w:rsid w:val="00070C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7">
    <w:name w:val="Знак"/>
    <w:basedOn w:val="a"/>
    <w:rsid w:val="00070CC7"/>
    <w:pPr>
      <w:spacing w:after="160" w:line="240" w:lineRule="exact"/>
      <w:ind w:left="0" w:firstLine="0"/>
      <w:jc w:val="left"/>
    </w:pPr>
    <w:rPr>
      <w:rFonts w:ascii="Verdana" w:hAnsi="Verdana"/>
      <w:color w:val="auto"/>
      <w:sz w:val="20"/>
      <w:szCs w:val="20"/>
    </w:rPr>
  </w:style>
  <w:style w:type="character" w:customStyle="1" w:styleId="Absatz-Standardschriftart">
    <w:name w:val="Absatz-Standardschriftart"/>
    <w:rsid w:val="00070CC7"/>
  </w:style>
  <w:style w:type="paragraph" w:customStyle="1" w:styleId="Zag1">
    <w:name w:val="Zag_1"/>
    <w:basedOn w:val="a"/>
    <w:rsid w:val="00070CC7"/>
    <w:pPr>
      <w:widowControl w:val="0"/>
      <w:autoSpaceDE w:val="0"/>
      <w:autoSpaceDN w:val="0"/>
      <w:adjustRightInd w:val="0"/>
      <w:spacing w:after="337" w:line="302" w:lineRule="exact"/>
      <w:ind w:left="0" w:firstLine="0"/>
      <w:jc w:val="center"/>
    </w:pPr>
    <w:rPr>
      <w:rFonts w:eastAsia="Calibri"/>
      <w:b/>
      <w:bCs/>
      <w:color w:val="000000"/>
      <w:szCs w:val="24"/>
      <w:lang w:eastAsia="ru-RU"/>
    </w:rPr>
  </w:style>
  <w:style w:type="character" w:customStyle="1" w:styleId="Zag11">
    <w:name w:val="Zag_11"/>
    <w:rsid w:val="00070CC7"/>
  </w:style>
  <w:style w:type="paragraph" w:styleId="a8">
    <w:name w:val="Balloon Text"/>
    <w:basedOn w:val="a"/>
    <w:link w:val="a9"/>
    <w:uiPriority w:val="99"/>
    <w:semiHidden/>
    <w:unhideWhenUsed/>
    <w:rsid w:val="008F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3EC0"/>
    <w:rPr>
      <w:rFonts w:ascii="Tahoma" w:eastAsia="Times New Roman" w:hAnsi="Tahoma" w:cs="Tahoma"/>
      <w:color w:val="1A1A1A"/>
      <w:sz w:val="16"/>
      <w:szCs w:val="16"/>
    </w:rPr>
  </w:style>
  <w:style w:type="paragraph" w:styleId="aa">
    <w:name w:val="Body Text"/>
    <w:basedOn w:val="a"/>
    <w:link w:val="ab"/>
    <w:rsid w:val="004D45E6"/>
    <w:pPr>
      <w:spacing w:after="0" w:line="240" w:lineRule="auto"/>
      <w:ind w:left="0" w:firstLine="0"/>
      <w:jc w:val="left"/>
    </w:pPr>
    <w:rPr>
      <w:b/>
      <w:bCs/>
      <w:color w:val="auto"/>
      <w:kern w:val="1"/>
      <w:szCs w:val="24"/>
      <w:lang w:val="ru-RU" w:eastAsia="ar-SA"/>
    </w:rPr>
  </w:style>
  <w:style w:type="character" w:customStyle="1" w:styleId="ab">
    <w:name w:val="Основной текст Знак"/>
    <w:basedOn w:val="a0"/>
    <w:link w:val="aa"/>
    <w:rsid w:val="004D45E6"/>
    <w:rPr>
      <w:rFonts w:ascii="Times New Roman" w:eastAsia="Times New Roman" w:hAnsi="Times New Roman" w:cs="Times New Roman"/>
      <w:b/>
      <w:bCs/>
      <w:kern w:val="1"/>
      <w:sz w:val="24"/>
      <w:szCs w:val="24"/>
      <w:lang w:val="ru-RU" w:eastAsia="ar-SA"/>
    </w:rPr>
  </w:style>
  <w:style w:type="paragraph" w:styleId="ac">
    <w:name w:val="header"/>
    <w:basedOn w:val="a"/>
    <w:link w:val="ad"/>
    <w:uiPriority w:val="99"/>
    <w:semiHidden/>
    <w:unhideWhenUsed/>
    <w:rsid w:val="004D4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D45E6"/>
    <w:rPr>
      <w:rFonts w:ascii="Times New Roman" w:eastAsia="Times New Roman" w:hAnsi="Times New Roman" w:cs="Times New Roman"/>
      <w:color w:val="1A1A1A"/>
      <w:sz w:val="24"/>
    </w:rPr>
  </w:style>
  <w:style w:type="paragraph" w:styleId="ae">
    <w:name w:val="footer"/>
    <w:basedOn w:val="a"/>
    <w:link w:val="af"/>
    <w:uiPriority w:val="99"/>
    <w:unhideWhenUsed/>
    <w:rsid w:val="004D4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45E6"/>
    <w:rPr>
      <w:rFonts w:ascii="Times New Roman" w:eastAsia="Times New Roman" w:hAnsi="Times New Roman" w:cs="Times New Roman"/>
      <w:color w:val="1A1A1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8C617-7126-4718-9B58-7F00E1EB5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ОП по ФГОС</vt:lpstr>
    </vt:vector>
  </TitlesOfParts>
  <Company/>
  <LinksUpToDate>false</LinksUpToDate>
  <CharactersWithSpaces>11673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ОП по ФГОС</dc:title>
  <dc:subject/>
  <dc:creator>МБОУ СОШ №3</dc:creator>
  <cp:keywords/>
  <cp:lastModifiedBy>Admin</cp:lastModifiedBy>
  <cp:revision>20</cp:revision>
  <cp:lastPrinted>2019-12-16T13:49:00Z</cp:lastPrinted>
  <dcterms:created xsi:type="dcterms:W3CDTF">2019-12-10T12:56:00Z</dcterms:created>
  <dcterms:modified xsi:type="dcterms:W3CDTF">2021-04-02T16:34:00Z</dcterms:modified>
</cp:coreProperties>
</file>