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F7" w:rsidRDefault="00E814F7">
      <w:pPr>
        <w:spacing w:after="183" w:line="259" w:lineRule="auto"/>
        <w:ind w:left="5709" w:firstLine="0"/>
        <w:jc w:val="left"/>
      </w:pPr>
    </w:p>
    <w:p w:rsidR="00606FF5" w:rsidRDefault="00606FF5">
      <w:pPr>
        <w:spacing w:after="183" w:line="259" w:lineRule="auto"/>
        <w:ind w:left="5709" w:firstLine="0"/>
        <w:jc w:val="left"/>
      </w:pPr>
    </w:p>
    <w:p w:rsidR="00606FF5" w:rsidRDefault="00606FF5" w:rsidP="00606FF5">
      <w:pPr>
        <w:widowControl w:val="0"/>
        <w:tabs>
          <w:tab w:val="left" w:pos="843"/>
        </w:tabs>
        <w:autoSpaceDE w:val="0"/>
        <w:autoSpaceDN w:val="0"/>
        <w:spacing w:before="68"/>
        <w:ind w:right="119"/>
        <w:rPr>
          <w:b/>
          <w:color w:val="auto"/>
          <w:sz w:val="24"/>
          <w:lang w:bidi="ru-RU"/>
        </w:rPr>
      </w:pPr>
    </w:p>
    <w:p w:rsidR="00606FF5" w:rsidRDefault="00804A27" w:rsidP="00804A27">
      <w:pPr>
        <w:widowControl w:val="0"/>
        <w:tabs>
          <w:tab w:val="left" w:pos="843"/>
        </w:tabs>
        <w:autoSpaceDE w:val="0"/>
        <w:autoSpaceDN w:val="0"/>
        <w:spacing w:before="68"/>
        <w:ind w:right="150"/>
        <w:rPr>
          <w:b/>
          <w:lang w:bidi="ru-RU"/>
        </w:rPr>
      </w:pPr>
      <w:r>
        <w:rPr>
          <w:b/>
          <w:noProof/>
        </w:rPr>
        <w:drawing>
          <wp:inline distT="0" distB="0" distL="0" distR="0">
            <wp:extent cx="6486525" cy="839369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F5" w:rsidRDefault="00606FF5" w:rsidP="00606FF5">
      <w:pPr>
        <w:widowControl w:val="0"/>
        <w:numPr>
          <w:ilvl w:val="2"/>
          <w:numId w:val="11"/>
        </w:numPr>
        <w:tabs>
          <w:tab w:val="left" w:pos="843"/>
        </w:tabs>
        <w:autoSpaceDE w:val="0"/>
        <w:autoSpaceDN w:val="0"/>
        <w:spacing w:before="68" w:after="0" w:line="240" w:lineRule="auto"/>
        <w:ind w:left="113" w:right="119"/>
        <w:jc w:val="center"/>
        <w:rPr>
          <w:b/>
          <w:lang w:bidi="ru-RU"/>
        </w:rPr>
      </w:pPr>
    </w:p>
    <w:p w:rsidR="00A039A4" w:rsidRDefault="00A039A4" w:rsidP="00804A27">
      <w:pPr>
        <w:spacing w:after="64" w:line="259" w:lineRule="auto"/>
        <w:ind w:left="0" w:right="435" w:firstLine="0"/>
        <w:rPr>
          <w:b/>
        </w:rPr>
      </w:pPr>
    </w:p>
    <w:p w:rsidR="00284805" w:rsidRPr="00A039A4" w:rsidRDefault="00284805" w:rsidP="00A039A4">
      <w:pPr>
        <w:spacing w:after="0" w:line="0" w:lineRule="atLeast"/>
        <w:ind w:hanging="1"/>
        <w:jc w:val="left"/>
        <w:rPr>
          <w:b/>
          <w:sz w:val="24"/>
          <w:szCs w:val="24"/>
        </w:rPr>
      </w:pPr>
      <w:r w:rsidRPr="00A039A4">
        <w:rPr>
          <w:b/>
          <w:sz w:val="24"/>
          <w:szCs w:val="24"/>
        </w:rPr>
        <w:lastRenderedPageBreak/>
        <w:t>1.</w:t>
      </w:r>
      <w:r w:rsidR="00875949" w:rsidRPr="00A039A4">
        <w:rPr>
          <w:b/>
          <w:sz w:val="24"/>
          <w:szCs w:val="24"/>
        </w:rPr>
        <w:t xml:space="preserve">Общие положения. </w:t>
      </w:r>
    </w:p>
    <w:p w:rsidR="00284805" w:rsidRPr="00A039A4" w:rsidRDefault="00284805" w:rsidP="00A039A4">
      <w:p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1.1. Данное положение разработано в соответствии с Законом РФ от 29.12.2012 № 273-ФЗ "Об образовании в Российской Федерации", с Федеральными государственными образовательными стандартами общего образования (Приказ Минобрнауки России от 06 октября 2009 г. N 373, Приказ Минобрнауки России от 17 декабря 2010 г. N 1897) и Уставом </w:t>
      </w:r>
      <w:r w:rsidR="00C86C87" w:rsidRPr="00A039A4">
        <w:rPr>
          <w:sz w:val="24"/>
          <w:szCs w:val="24"/>
        </w:rPr>
        <w:t>школы</w:t>
      </w:r>
      <w:bookmarkStart w:id="0" w:name="_GoBack"/>
      <w:bookmarkEnd w:id="0"/>
      <w:r w:rsidRPr="00A039A4">
        <w:rPr>
          <w:sz w:val="24"/>
          <w:szCs w:val="24"/>
        </w:rPr>
        <w:t>.</w:t>
      </w:r>
    </w:p>
    <w:p w:rsidR="00284805" w:rsidRPr="00A039A4" w:rsidRDefault="00284805" w:rsidP="00A039A4">
      <w:p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 1.2. Школьные предметные недели проводятся ежегодно с целью повышения профессиональной компетентности учителей, а также для </w:t>
      </w:r>
    </w:p>
    <w:p w:rsidR="00284805" w:rsidRPr="00A039A4" w:rsidRDefault="00284805" w:rsidP="00A039A4">
      <w:p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 -           развития познавательной и творческой активности обучающихся;</w:t>
      </w:r>
    </w:p>
    <w:p w:rsidR="00E814F7" w:rsidRPr="00A039A4" w:rsidRDefault="00875949" w:rsidP="00A039A4">
      <w:pPr>
        <w:numPr>
          <w:ilvl w:val="0"/>
          <w:numId w:val="2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повышения мотивации и обобщения знаний обучающихся по предметам; </w:t>
      </w:r>
    </w:p>
    <w:p w:rsidR="00E814F7" w:rsidRPr="00A039A4" w:rsidRDefault="00875949" w:rsidP="00A039A4">
      <w:pPr>
        <w:numPr>
          <w:ilvl w:val="0"/>
          <w:numId w:val="2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развития среди обучающихся интереса к учебному предмету либо цикла предметов; </w:t>
      </w:r>
    </w:p>
    <w:p w:rsidR="00E814F7" w:rsidRPr="00A039A4" w:rsidRDefault="00875949" w:rsidP="00A039A4">
      <w:pPr>
        <w:numPr>
          <w:ilvl w:val="0"/>
          <w:numId w:val="2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расширение кругозора обучающихся, обучение их рациональным способам достижения образовательного результата и развития творческого мышления. </w:t>
      </w:r>
    </w:p>
    <w:p w:rsidR="00E814F7" w:rsidRPr="00A039A4" w:rsidRDefault="00875949" w:rsidP="00A039A4">
      <w:pPr>
        <w:tabs>
          <w:tab w:val="center" w:pos="774"/>
          <w:tab w:val="center" w:pos="1748"/>
        </w:tabs>
        <w:spacing w:after="0" w:line="0" w:lineRule="atLeast"/>
        <w:ind w:left="0" w:hanging="1"/>
        <w:jc w:val="left"/>
        <w:rPr>
          <w:b/>
          <w:sz w:val="24"/>
          <w:szCs w:val="24"/>
        </w:rPr>
      </w:pPr>
      <w:r w:rsidRPr="00A039A4">
        <w:rPr>
          <w:rFonts w:eastAsia="Calibri"/>
          <w:sz w:val="24"/>
          <w:szCs w:val="24"/>
        </w:rPr>
        <w:tab/>
      </w:r>
      <w:r w:rsidRPr="00A039A4">
        <w:rPr>
          <w:b/>
          <w:sz w:val="24"/>
          <w:szCs w:val="24"/>
        </w:rPr>
        <w:t>1.</w:t>
      </w:r>
      <w:r w:rsidR="00284805" w:rsidRPr="00A039A4">
        <w:rPr>
          <w:b/>
          <w:sz w:val="24"/>
          <w:szCs w:val="24"/>
        </w:rPr>
        <w:t>3</w:t>
      </w:r>
      <w:r w:rsidRPr="00A039A4">
        <w:rPr>
          <w:b/>
          <w:sz w:val="24"/>
          <w:szCs w:val="24"/>
        </w:rPr>
        <w:t>.</w:t>
      </w:r>
      <w:r w:rsidRPr="00A039A4">
        <w:rPr>
          <w:rFonts w:eastAsia="Arial"/>
          <w:b/>
          <w:sz w:val="24"/>
          <w:szCs w:val="24"/>
        </w:rPr>
        <w:tab/>
      </w:r>
      <w:r w:rsidRPr="00A039A4">
        <w:rPr>
          <w:b/>
          <w:sz w:val="24"/>
          <w:szCs w:val="24"/>
        </w:rPr>
        <w:t xml:space="preserve">Задачи: </w:t>
      </w:r>
    </w:p>
    <w:p w:rsidR="00E814F7" w:rsidRPr="00A039A4" w:rsidRDefault="00875949" w:rsidP="00A039A4">
      <w:pPr>
        <w:spacing w:after="0" w:line="0" w:lineRule="atLeast"/>
        <w:ind w:left="121" w:right="115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– совершенствование профессионального мастерства педагогов через подготовку, организацию и проведение открытых мероприятий на уровне школы; -привлечение обучающихся к выполнению заданий по учебным предметам; </w:t>
      </w:r>
    </w:p>
    <w:p w:rsidR="00E814F7" w:rsidRPr="00A039A4" w:rsidRDefault="00875949" w:rsidP="00A039A4">
      <w:pPr>
        <w:numPr>
          <w:ilvl w:val="0"/>
          <w:numId w:val="3"/>
        </w:numPr>
        <w:spacing w:after="0" w:line="0" w:lineRule="atLeast"/>
        <w:ind w:right="6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выявление обучающихся с более высоким уровнем знаний по предметам; -пропаганда среди обучающихся значимости учебных предметов в жизни; </w:t>
      </w:r>
    </w:p>
    <w:p w:rsidR="00E814F7" w:rsidRPr="00A039A4" w:rsidRDefault="00875949" w:rsidP="00A039A4">
      <w:pPr>
        <w:numPr>
          <w:ilvl w:val="0"/>
          <w:numId w:val="3"/>
        </w:numPr>
        <w:spacing w:after="0" w:line="0" w:lineRule="atLeast"/>
        <w:ind w:right="6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вовлечение обучающихся в самостоятельную творческую деятельность, повышение их интереса к изучаемым учебным дисциплинам; </w:t>
      </w:r>
    </w:p>
    <w:p w:rsidR="00E814F7" w:rsidRPr="00A039A4" w:rsidRDefault="00875949" w:rsidP="00A039A4">
      <w:pPr>
        <w:numPr>
          <w:ilvl w:val="0"/>
          <w:numId w:val="3"/>
        </w:numPr>
        <w:spacing w:after="0" w:line="0" w:lineRule="atLeast"/>
        <w:ind w:right="6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выявление обучающихся, которые обладают творческими способностями, стремятся к углубленному изучению определенной учебной дисциплины или образовательной области; </w:t>
      </w:r>
    </w:p>
    <w:p w:rsidR="00E814F7" w:rsidRPr="00A039A4" w:rsidRDefault="00875949" w:rsidP="00A039A4">
      <w:pPr>
        <w:numPr>
          <w:ilvl w:val="0"/>
          <w:numId w:val="3"/>
        </w:numPr>
        <w:spacing w:after="0" w:line="0" w:lineRule="atLeast"/>
        <w:ind w:right="6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формирование банка педагогических технологий для развития обучающихся в области науки, художественного творчества. </w:t>
      </w:r>
    </w:p>
    <w:p w:rsidR="00E814F7" w:rsidRPr="00A039A4" w:rsidRDefault="00875949" w:rsidP="00A039A4">
      <w:pPr>
        <w:numPr>
          <w:ilvl w:val="0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b/>
          <w:sz w:val="24"/>
          <w:szCs w:val="24"/>
        </w:rPr>
        <w:t xml:space="preserve">Порядок организации и проведения </w:t>
      </w:r>
    </w:p>
    <w:p w:rsidR="00E814F7" w:rsidRPr="00A039A4" w:rsidRDefault="00875949" w:rsidP="00A039A4">
      <w:p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2.1Предметная неделя проводятся в соответствии с планом работы школы. </w:t>
      </w:r>
    </w:p>
    <w:p w:rsidR="00E814F7" w:rsidRPr="00A039A4" w:rsidRDefault="00875949" w:rsidP="00A039A4">
      <w:p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2.2.Организатором проведения предметной недели является методическое объединение и заместитель директора школы по УМР.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Программа и форма проведения предметной недели определяется на заседании методического объединения в начале учебного года.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Дата проведения предметной недели определяется планом работы школы и приказом директора школы.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Обсуждение плана-графика творческой недели происходит на планерке, после чего утверждается заместителем директора.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Запланированные мероприятия в рамках проведения предметной недели должны соответствовать целям, задачам и тематике недели.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Основные этапы подготовки и проведения предметной недели: </w:t>
      </w:r>
    </w:p>
    <w:p w:rsidR="00E814F7" w:rsidRPr="00A039A4" w:rsidRDefault="00E814F7" w:rsidP="00A039A4">
      <w:pPr>
        <w:spacing w:after="0" w:line="0" w:lineRule="atLeast"/>
        <w:ind w:left="482" w:hanging="1"/>
        <w:jc w:val="left"/>
        <w:rPr>
          <w:sz w:val="24"/>
          <w:szCs w:val="24"/>
        </w:rPr>
      </w:pPr>
    </w:p>
    <w:tbl>
      <w:tblPr>
        <w:tblStyle w:val="TableGrid"/>
        <w:tblW w:w="10325" w:type="dxa"/>
        <w:tblInd w:w="-57" w:type="dxa"/>
        <w:tblLook w:val="04A0"/>
      </w:tblPr>
      <w:tblGrid>
        <w:gridCol w:w="625"/>
        <w:gridCol w:w="2409"/>
        <w:gridCol w:w="1555"/>
        <w:gridCol w:w="3550"/>
        <w:gridCol w:w="2186"/>
      </w:tblGrid>
      <w:tr w:rsidR="00E814F7" w:rsidRPr="00A039A4">
        <w:trPr>
          <w:trHeight w:val="288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814F7" w:rsidRPr="00A039A4" w:rsidRDefault="00E814F7" w:rsidP="00A039A4">
            <w:pPr>
              <w:spacing w:after="0" w:line="0" w:lineRule="atLeast"/>
              <w:ind w:left="0" w:hanging="1"/>
              <w:jc w:val="left"/>
              <w:rPr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24" w:hanging="1"/>
              <w:jc w:val="left"/>
              <w:rPr>
                <w:sz w:val="24"/>
                <w:szCs w:val="24"/>
              </w:rPr>
            </w:pPr>
            <w:r w:rsidRPr="00A039A4">
              <w:rPr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" w:hanging="1"/>
              <w:jc w:val="left"/>
              <w:rPr>
                <w:sz w:val="24"/>
                <w:szCs w:val="24"/>
              </w:rPr>
            </w:pPr>
            <w:r w:rsidRPr="00A039A4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hanging="1"/>
              <w:jc w:val="left"/>
              <w:rPr>
                <w:sz w:val="24"/>
                <w:szCs w:val="24"/>
              </w:rPr>
            </w:pPr>
            <w:r w:rsidRPr="00A039A4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3" w:hanging="1"/>
              <w:jc w:val="left"/>
              <w:rPr>
                <w:sz w:val="24"/>
                <w:szCs w:val="24"/>
              </w:rPr>
            </w:pPr>
            <w:r w:rsidRPr="00A039A4">
              <w:rPr>
                <w:b/>
                <w:sz w:val="24"/>
                <w:szCs w:val="24"/>
              </w:rPr>
              <w:t xml:space="preserve">Результат </w:t>
            </w:r>
          </w:p>
        </w:tc>
      </w:tr>
      <w:tr w:rsidR="00E814F7" w:rsidRPr="00A039A4">
        <w:trPr>
          <w:trHeight w:val="1116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I. </w:t>
            </w:r>
          </w:p>
        </w:tc>
        <w:tc>
          <w:tcPr>
            <w:tcW w:w="24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0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Этап планирования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1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за неделю до начала предметной недели 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Обсуждение тематики, выбор формы, содержания и количества мероприятий, </w:t>
            </w:r>
          </w:p>
        </w:tc>
        <w:tc>
          <w:tcPr>
            <w:tcW w:w="2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Составление и утверждение плана недели. </w:t>
            </w:r>
          </w:p>
        </w:tc>
      </w:tr>
      <w:tr w:rsidR="00E814F7" w:rsidRPr="00A039A4">
        <w:trPr>
          <w:trHeight w:val="1666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II. </w:t>
            </w:r>
          </w:p>
        </w:tc>
        <w:tc>
          <w:tcPr>
            <w:tcW w:w="24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0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Этап подготовки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1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В течение недели до начала предметной недели 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Сбор информации, подготовка конкретных мероприятий, составление </w:t>
            </w:r>
          </w:p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планов-конспектов, организация подготовки детей к предстоящей неделе </w:t>
            </w:r>
          </w:p>
        </w:tc>
        <w:tc>
          <w:tcPr>
            <w:tcW w:w="2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Готовность к проведению предметной недели </w:t>
            </w:r>
          </w:p>
        </w:tc>
      </w:tr>
      <w:tr w:rsidR="00E814F7" w:rsidRPr="00A039A4">
        <w:trPr>
          <w:trHeight w:val="840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II. </w:t>
            </w:r>
          </w:p>
        </w:tc>
        <w:tc>
          <w:tcPr>
            <w:tcW w:w="24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0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Этап реализации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1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Предметная неделя 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Проведение мероприятий по утвержденному плану. </w:t>
            </w:r>
          </w:p>
        </w:tc>
        <w:tc>
          <w:tcPr>
            <w:tcW w:w="2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right="7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Реализация плана мероприятий недели </w:t>
            </w:r>
          </w:p>
        </w:tc>
      </w:tr>
      <w:tr w:rsidR="00E814F7" w:rsidRPr="00A039A4">
        <w:trPr>
          <w:trHeight w:val="1668"/>
        </w:trPr>
        <w:tc>
          <w:tcPr>
            <w:tcW w:w="30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lastRenderedPageBreak/>
              <w:t xml:space="preserve">V. </w:t>
            </w:r>
            <w:r w:rsidRPr="00A039A4">
              <w:rPr>
                <w:sz w:val="24"/>
                <w:szCs w:val="24"/>
              </w:rPr>
              <w:tab/>
              <w:t xml:space="preserve">Этап рефлексии и представления результатов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61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Неделя после предметной недели 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Анализ эффективности проведенных мероприятий, их образовательного и воспитательного значения, оформление документации по неделе. </w:t>
            </w:r>
          </w:p>
        </w:tc>
        <w:tc>
          <w:tcPr>
            <w:tcW w:w="2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814F7" w:rsidRPr="00A039A4" w:rsidRDefault="00875949" w:rsidP="00A039A4">
            <w:pPr>
              <w:spacing w:after="0" w:line="0" w:lineRule="atLeast"/>
              <w:ind w:left="59" w:hanging="1"/>
              <w:jc w:val="left"/>
              <w:rPr>
                <w:sz w:val="24"/>
                <w:szCs w:val="24"/>
              </w:rPr>
            </w:pPr>
            <w:r w:rsidRPr="00A039A4">
              <w:rPr>
                <w:sz w:val="24"/>
                <w:szCs w:val="24"/>
              </w:rPr>
              <w:t xml:space="preserve">Оформленная папка с печатной и электронной продукцией. </w:t>
            </w:r>
          </w:p>
        </w:tc>
      </w:tr>
    </w:tbl>
    <w:p w:rsidR="00E814F7" w:rsidRPr="00A039A4" w:rsidRDefault="00E814F7" w:rsidP="00A039A4">
      <w:pPr>
        <w:spacing w:after="0" w:line="0" w:lineRule="atLeast"/>
        <w:ind w:left="2" w:hanging="1"/>
        <w:jc w:val="left"/>
        <w:rPr>
          <w:sz w:val="24"/>
          <w:szCs w:val="24"/>
        </w:rPr>
      </w:pP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Участниками проведения предметной недели являются: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все учителя, преподающие предмет или группу дисциплин образовательной области, по которым проводиться предметная неделя;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обучающиеся, изучающие предмет или образовательную область, по которым проводиться предметная неделя. </w:t>
      </w:r>
    </w:p>
    <w:p w:rsidR="00E814F7" w:rsidRPr="00A039A4" w:rsidRDefault="00875949" w:rsidP="00A039A4">
      <w:pPr>
        <w:tabs>
          <w:tab w:val="center" w:pos="844"/>
          <w:tab w:val="left" w:pos="1276"/>
          <w:tab w:val="center" w:pos="5587"/>
        </w:tabs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При составлении плана проведения предметной недели учитывается: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занятость всех учителей методического объединения;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охват участников;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left="142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составление четкого графика мероприятий с указанием даты, времени и ответственного за проведение мероприятия. </w:t>
      </w:r>
    </w:p>
    <w:p w:rsidR="00E814F7" w:rsidRPr="00A039A4" w:rsidRDefault="00875949" w:rsidP="00A039A4">
      <w:pPr>
        <w:pStyle w:val="a7"/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Содержание предметной недели может включать различного рода соревнования, конкурсы, беседы, нетрадиционные уроки, общешкольные мероприятия, коллективные творческие дела, выставки рисунков, газет и плакатов, широко использоваться информационные технологии и другие формы учебновоспитательной деятельности.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Проведение предметной недели должно сопровождаться разнообразной наглядной информацией, которая располагается в различных помещениях школы.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Каждому педагогу необходимо провести не менее одного мероприятия в рамках темы предметной недели на уровне школы.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Педагоги доводят до сведения учащихся программу проведения предметной недели не позднее одной недели до ее проведения.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Освобожденные учащиеся присутствуют на всех мероприятиях предметных недель и выступают в качестве зрителей, болельщиков, помощников учителей, воспитателей.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 окончании предметной недели на заседании коллектива проводится анализ мероприятий, организованных в ходе недели.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С целью обобщения опыта работы педагогов, создания методической копилки каждый учитель-участник предметных недель разрабатывает план- конспект и информационно-аналитический лист для каждого проведенного мероприятия. Все материалы предметной недели оформляются в папку в печатном и электронном виде и сдаются в течение недели, следующей за предметной неделей, заместителю директора по УМР.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Для оценки проведения предметных дней методическим советом школы создается комиссия. </w:t>
      </w:r>
    </w:p>
    <w:p w:rsidR="00E814F7" w:rsidRPr="00A039A4" w:rsidRDefault="00875949" w:rsidP="00A039A4">
      <w:pPr>
        <w:spacing w:after="0" w:line="0" w:lineRule="atLeast"/>
        <w:ind w:left="122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Функции комиссии: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посещение и объективная оценка мероприятий;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составление рекомендаций по выявленным недостаткам;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помощь учителю в организации и проведении мероприятий предметных дней. </w:t>
      </w:r>
    </w:p>
    <w:p w:rsidR="00E814F7" w:rsidRPr="00A039A4" w:rsidRDefault="00875949" w:rsidP="00A039A4">
      <w:pPr>
        <w:pStyle w:val="a7"/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На основе полученных данных (информационный лист, план работы, конспекты, другие материалы) и собственных посещений комиссия определяет: -влияние предметных дней на развитие интереса учащихся к изучаемому предмету;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влияние на развитие способностей учащихся к изучаемому предмету; </w:t>
      </w:r>
    </w:p>
    <w:p w:rsidR="00E814F7" w:rsidRPr="00A039A4" w:rsidRDefault="00875949" w:rsidP="00A039A4">
      <w:pPr>
        <w:numPr>
          <w:ilvl w:val="0"/>
          <w:numId w:val="5"/>
        </w:numPr>
        <w:spacing w:after="0" w:line="0" w:lineRule="atLeast"/>
        <w:ind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эффективность </w:t>
      </w:r>
      <w:r w:rsidRPr="00A039A4">
        <w:rPr>
          <w:sz w:val="24"/>
          <w:szCs w:val="24"/>
        </w:rPr>
        <w:tab/>
        <w:t xml:space="preserve">образовательного </w:t>
      </w:r>
      <w:r w:rsidRPr="00A039A4">
        <w:rPr>
          <w:sz w:val="24"/>
          <w:szCs w:val="24"/>
        </w:rPr>
        <w:tab/>
        <w:t xml:space="preserve">и </w:t>
      </w:r>
      <w:r w:rsidRPr="00A039A4">
        <w:rPr>
          <w:sz w:val="24"/>
          <w:szCs w:val="24"/>
        </w:rPr>
        <w:tab/>
        <w:t xml:space="preserve">воспитательного </w:t>
      </w:r>
      <w:r w:rsidRPr="00A039A4">
        <w:rPr>
          <w:sz w:val="24"/>
          <w:szCs w:val="24"/>
        </w:rPr>
        <w:tab/>
        <w:t xml:space="preserve">процессов проведенных мероприятий. </w:t>
      </w:r>
    </w:p>
    <w:p w:rsidR="00E814F7" w:rsidRPr="00A039A4" w:rsidRDefault="00875949" w:rsidP="00A039A4">
      <w:pPr>
        <w:pStyle w:val="a7"/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После подведения итогов, комиссия выносит решение об уровне проведения предметных недель, составляет рекомендации и пожелания.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lastRenderedPageBreak/>
        <w:t xml:space="preserve">По итогам предметной недели заместителю директора школы сдаются следующие документы: </w:t>
      </w:r>
    </w:p>
    <w:p w:rsidR="00E814F7" w:rsidRPr="00A039A4" w:rsidRDefault="00875949" w:rsidP="00A039A4">
      <w:pPr>
        <w:numPr>
          <w:ilvl w:val="0"/>
          <w:numId w:val="8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график проведения предметной недели; </w:t>
      </w:r>
    </w:p>
    <w:p w:rsidR="00E814F7" w:rsidRPr="00A039A4" w:rsidRDefault="00875949" w:rsidP="00A039A4">
      <w:pPr>
        <w:numPr>
          <w:ilvl w:val="0"/>
          <w:numId w:val="8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планы или сценарии открытых мероприятий; </w:t>
      </w:r>
    </w:p>
    <w:p w:rsidR="00E814F7" w:rsidRPr="00A039A4" w:rsidRDefault="00875949" w:rsidP="00A039A4">
      <w:pPr>
        <w:numPr>
          <w:ilvl w:val="0"/>
          <w:numId w:val="8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отчет по итогам предметной недели с указанием Ф.И.О. педагогических работников и учащихся для поощрения. </w:t>
      </w:r>
    </w:p>
    <w:p w:rsidR="00E814F7" w:rsidRPr="00A039A4" w:rsidRDefault="00875949" w:rsidP="00A039A4">
      <w:pPr>
        <w:pStyle w:val="a7"/>
        <w:numPr>
          <w:ilvl w:val="1"/>
          <w:numId w:val="4"/>
        </w:numPr>
        <w:spacing w:after="0" w:line="0" w:lineRule="atLeast"/>
        <w:ind w:left="0" w:firstLine="0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С целью обобщения опыта работы педагогов, создания методической копилки педагог разрабатывает план-конспект урока или мероприятия и сдает в течение 3-х дней после проведения мероприятия в методический кабинет.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В зависимости от плана работы МО, количества учителей конкретного профиля, количества планируемых дел в школе могут проводиться дни предмета, предметные недели, предметные декады. </w:t>
      </w:r>
    </w:p>
    <w:p w:rsidR="00E814F7" w:rsidRPr="00A039A4" w:rsidRDefault="00875949" w:rsidP="00A039A4">
      <w:pPr>
        <w:numPr>
          <w:ilvl w:val="1"/>
          <w:numId w:val="4"/>
        </w:numPr>
        <w:spacing w:after="0" w:line="0" w:lineRule="atLeast"/>
        <w:ind w:left="0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Результаты творческой недели отражаются в итоговом приказе директора школы. </w:t>
      </w:r>
    </w:p>
    <w:p w:rsidR="00E814F7" w:rsidRPr="00A039A4" w:rsidRDefault="00875949" w:rsidP="00A039A4">
      <w:pPr>
        <w:numPr>
          <w:ilvl w:val="0"/>
          <w:numId w:val="10"/>
        </w:numPr>
        <w:spacing w:after="0" w:line="0" w:lineRule="atLeast"/>
        <w:ind w:left="0" w:right="226" w:hanging="1"/>
        <w:jc w:val="left"/>
        <w:rPr>
          <w:sz w:val="24"/>
          <w:szCs w:val="24"/>
        </w:rPr>
      </w:pPr>
      <w:r w:rsidRPr="00A039A4">
        <w:rPr>
          <w:b/>
          <w:sz w:val="24"/>
          <w:szCs w:val="24"/>
        </w:rPr>
        <w:t xml:space="preserve">Поощрение учителей и учащихся по итогам предметной недели. </w:t>
      </w:r>
    </w:p>
    <w:p w:rsidR="00E814F7" w:rsidRPr="00A039A4" w:rsidRDefault="00875949" w:rsidP="00A039A4">
      <w:pPr>
        <w:numPr>
          <w:ilvl w:val="1"/>
          <w:numId w:val="10"/>
        </w:numPr>
        <w:spacing w:after="0" w:line="0" w:lineRule="atLeast"/>
        <w:ind w:left="0" w:right="121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Награждение участников может проходить в соответствии с программой предметной недели. </w:t>
      </w:r>
    </w:p>
    <w:p w:rsidR="00E814F7" w:rsidRPr="00A039A4" w:rsidRDefault="00875949" w:rsidP="00A039A4">
      <w:pPr>
        <w:numPr>
          <w:ilvl w:val="1"/>
          <w:numId w:val="10"/>
        </w:numPr>
        <w:spacing w:after="0" w:line="0" w:lineRule="atLeast"/>
        <w:ind w:left="0" w:right="121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По результатам проведенной недели педагог может быть награжден грамотой или премией за высокий уровень организации и проведения предметной недели в школе. </w:t>
      </w:r>
    </w:p>
    <w:p w:rsidR="00E814F7" w:rsidRPr="00A039A4" w:rsidRDefault="00875949" w:rsidP="00A039A4">
      <w:pPr>
        <w:numPr>
          <w:ilvl w:val="1"/>
          <w:numId w:val="10"/>
        </w:numPr>
        <w:spacing w:after="0" w:line="0" w:lineRule="atLeast"/>
        <w:ind w:left="0" w:right="121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Участие учащихся в мероприятиях предметной недели поощряется выставлением положительной оценки («4», «5») за ближайший урок по данному предмету в журнал. </w:t>
      </w:r>
    </w:p>
    <w:p w:rsidR="00E814F7" w:rsidRPr="00A039A4" w:rsidRDefault="00875949" w:rsidP="00A039A4">
      <w:pPr>
        <w:numPr>
          <w:ilvl w:val="1"/>
          <w:numId w:val="10"/>
        </w:numPr>
        <w:spacing w:after="0" w:line="0" w:lineRule="atLeast"/>
        <w:ind w:left="0" w:right="121" w:hanging="1"/>
        <w:jc w:val="left"/>
        <w:rPr>
          <w:sz w:val="24"/>
          <w:szCs w:val="24"/>
        </w:rPr>
      </w:pPr>
      <w:r w:rsidRPr="00A039A4">
        <w:rPr>
          <w:sz w:val="24"/>
          <w:szCs w:val="24"/>
        </w:rPr>
        <w:t xml:space="preserve">Отличившиеся при проведении мероприятий учащиеся могут быть награждены грамотами за активное участие и достигнутые успехи на основе представления педагогов. </w:t>
      </w:r>
    </w:p>
    <w:sectPr w:rsidR="00E814F7" w:rsidRPr="00A039A4" w:rsidSect="00A039A4">
      <w:footerReference w:type="default" r:id="rId8"/>
      <w:pgSz w:w="11911" w:h="16841"/>
      <w:pgMar w:top="514" w:right="565" w:bottom="761" w:left="1131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8D5" w:rsidRDefault="006D38D5" w:rsidP="00A039A4">
      <w:pPr>
        <w:spacing w:after="0" w:line="240" w:lineRule="auto"/>
      </w:pPr>
      <w:r>
        <w:separator/>
      </w:r>
    </w:p>
  </w:endnote>
  <w:endnote w:type="continuationSeparator" w:id="1">
    <w:p w:rsidR="006D38D5" w:rsidRDefault="006D38D5" w:rsidP="00A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8430"/>
      <w:docPartObj>
        <w:docPartGallery w:val="Номера страниц (внизу страницы)"/>
        <w:docPartUnique/>
      </w:docPartObj>
    </w:sdtPr>
    <w:sdtContent>
      <w:p w:rsidR="00A039A4" w:rsidRDefault="00AF5BCC">
        <w:pPr>
          <w:pStyle w:val="a5"/>
          <w:jc w:val="center"/>
        </w:pPr>
        <w:fldSimple w:instr=" PAGE   \* MERGEFORMAT ">
          <w:r w:rsidR="00804A27">
            <w:rPr>
              <w:noProof/>
            </w:rPr>
            <w:t>4</w:t>
          </w:r>
        </w:fldSimple>
      </w:p>
    </w:sdtContent>
  </w:sdt>
  <w:p w:rsidR="00A039A4" w:rsidRDefault="00A039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8D5" w:rsidRDefault="006D38D5" w:rsidP="00A039A4">
      <w:pPr>
        <w:spacing w:after="0" w:line="240" w:lineRule="auto"/>
      </w:pPr>
      <w:r>
        <w:separator/>
      </w:r>
    </w:p>
  </w:footnote>
  <w:footnote w:type="continuationSeparator" w:id="1">
    <w:p w:rsidR="006D38D5" w:rsidRDefault="006D38D5" w:rsidP="00A03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9254B"/>
    <w:multiLevelType w:val="hybridMultilevel"/>
    <w:tmpl w:val="C5004486"/>
    <w:lvl w:ilvl="0" w:tplc="32265B0C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0E1B50">
      <w:start w:val="1"/>
      <w:numFmt w:val="bullet"/>
      <w:lvlText w:val="o"/>
      <w:lvlJc w:val="left"/>
      <w:pPr>
        <w:ind w:left="1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805A46">
      <w:start w:val="1"/>
      <w:numFmt w:val="bullet"/>
      <w:lvlText w:val="▪"/>
      <w:lvlJc w:val="left"/>
      <w:pPr>
        <w:ind w:left="2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EE71EC">
      <w:start w:val="1"/>
      <w:numFmt w:val="bullet"/>
      <w:lvlText w:val="•"/>
      <w:lvlJc w:val="left"/>
      <w:pPr>
        <w:ind w:left="3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9661EA">
      <w:start w:val="1"/>
      <w:numFmt w:val="bullet"/>
      <w:lvlText w:val="o"/>
      <w:lvlJc w:val="left"/>
      <w:pPr>
        <w:ind w:left="3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0A14D4">
      <w:start w:val="1"/>
      <w:numFmt w:val="bullet"/>
      <w:lvlText w:val="▪"/>
      <w:lvlJc w:val="left"/>
      <w:pPr>
        <w:ind w:left="4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B8949A">
      <w:start w:val="1"/>
      <w:numFmt w:val="bullet"/>
      <w:lvlText w:val="•"/>
      <w:lvlJc w:val="left"/>
      <w:pPr>
        <w:ind w:left="5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C6E672">
      <w:start w:val="1"/>
      <w:numFmt w:val="bullet"/>
      <w:lvlText w:val="o"/>
      <w:lvlJc w:val="left"/>
      <w:pPr>
        <w:ind w:left="6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164558">
      <w:start w:val="1"/>
      <w:numFmt w:val="bullet"/>
      <w:lvlText w:val="▪"/>
      <w:lvlJc w:val="left"/>
      <w:pPr>
        <w:ind w:left="6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D163CD"/>
    <w:multiLevelType w:val="multilevel"/>
    <w:tmpl w:val="DC66E52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BDE24A9"/>
    <w:multiLevelType w:val="hybridMultilevel"/>
    <w:tmpl w:val="22461F20"/>
    <w:lvl w:ilvl="0" w:tplc="87BE2696">
      <w:start w:val="1"/>
      <w:numFmt w:val="bullet"/>
      <w:lvlText w:val="–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E41D48">
      <w:start w:val="1"/>
      <w:numFmt w:val="bullet"/>
      <w:lvlText w:val="o"/>
      <w:lvlJc w:val="left"/>
      <w:pPr>
        <w:ind w:left="1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2FF54">
      <w:start w:val="1"/>
      <w:numFmt w:val="bullet"/>
      <w:lvlText w:val="▪"/>
      <w:lvlJc w:val="left"/>
      <w:pPr>
        <w:ind w:left="2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3A086C">
      <w:start w:val="1"/>
      <w:numFmt w:val="bullet"/>
      <w:lvlText w:val="•"/>
      <w:lvlJc w:val="left"/>
      <w:pPr>
        <w:ind w:left="3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627454">
      <w:start w:val="1"/>
      <w:numFmt w:val="bullet"/>
      <w:lvlText w:val="o"/>
      <w:lvlJc w:val="left"/>
      <w:pPr>
        <w:ind w:left="3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B47BC6">
      <w:start w:val="1"/>
      <w:numFmt w:val="bullet"/>
      <w:lvlText w:val="▪"/>
      <w:lvlJc w:val="left"/>
      <w:pPr>
        <w:ind w:left="4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005380">
      <w:start w:val="1"/>
      <w:numFmt w:val="bullet"/>
      <w:lvlText w:val="•"/>
      <w:lvlJc w:val="left"/>
      <w:pPr>
        <w:ind w:left="5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2865DE">
      <w:start w:val="1"/>
      <w:numFmt w:val="bullet"/>
      <w:lvlText w:val="o"/>
      <w:lvlJc w:val="left"/>
      <w:pPr>
        <w:ind w:left="5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ECDF6C">
      <w:start w:val="1"/>
      <w:numFmt w:val="bullet"/>
      <w:lvlText w:val="▪"/>
      <w:lvlJc w:val="left"/>
      <w:pPr>
        <w:ind w:left="6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FA73FC"/>
    <w:multiLevelType w:val="multilevel"/>
    <w:tmpl w:val="B2C23EC2"/>
    <w:lvl w:ilvl="0">
      <w:start w:val="2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916E05"/>
    <w:multiLevelType w:val="multilevel"/>
    <w:tmpl w:val="F06CFC9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71F7AA2"/>
    <w:multiLevelType w:val="multilevel"/>
    <w:tmpl w:val="D13C6A98"/>
    <w:lvl w:ilvl="0">
      <w:start w:val="3"/>
      <w:numFmt w:val="decimal"/>
      <w:lvlText w:val="%1."/>
      <w:lvlJc w:val="left"/>
      <w:pPr>
        <w:ind w:left="1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1F76BC"/>
    <w:multiLevelType w:val="hybridMultilevel"/>
    <w:tmpl w:val="B4A489B0"/>
    <w:lvl w:ilvl="0" w:tplc="9A02CD0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FA709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D093C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C880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E26A7E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92829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3A362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CB70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045DA0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3D54CF"/>
    <w:multiLevelType w:val="hybridMultilevel"/>
    <w:tmpl w:val="DC8A38FC"/>
    <w:lvl w:ilvl="0" w:tplc="8E24A2DA">
      <w:start w:val="2"/>
      <w:numFmt w:val="decimal"/>
      <w:lvlText w:val="%1"/>
      <w:lvlJc w:val="left"/>
      <w:pPr>
        <w:ind w:left="113" w:hanging="730"/>
      </w:pPr>
      <w:rPr>
        <w:lang w:val="ru-RU" w:eastAsia="ru-RU" w:bidi="ru-RU"/>
      </w:rPr>
    </w:lvl>
    <w:lvl w:ilvl="1" w:tplc="155CC5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16A10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0EEFB70">
      <w:numFmt w:val="bullet"/>
      <w:lvlText w:val="•"/>
      <w:lvlJc w:val="left"/>
      <w:pPr>
        <w:ind w:left="2935" w:hanging="730"/>
      </w:pPr>
      <w:rPr>
        <w:lang w:val="ru-RU" w:eastAsia="ru-RU" w:bidi="ru-RU"/>
      </w:rPr>
    </w:lvl>
    <w:lvl w:ilvl="4" w:tplc="938CC5D6">
      <w:numFmt w:val="bullet"/>
      <w:lvlText w:val="•"/>
      <w:lvlJc w:val="left"/>
      <w:pPr>
        <w:ind w:left="3874" w:hanging="730"/>
      </w:pPr>
      <w:rPr>
        <w:lang w:val="ru-RU" w:eastAsia="ru-RU" w:bidi="ru-RU"/>
      </w:rPr>
    </w:lvl>
    <w:lvl w:ilvl="5" w:tplc="24F41C6E">
      <w:numFmt w:val="bullet"/>
      <w:lvlText w:val="•"/>
      <w:lvlJc w:val="left"/>
      <w:pPr>
        <w:ind w:left="4813" w:hanging="730"/>
      </w:pPr>
      <w:rPr>
        <w:lang w:val="ru-RU" w:eastAsia="ru-RU" w:bidi="ru-RU"/>
      </w:rPr>
    </w:lvl>
    <w:lvl w:ilvl="6" w:tplc="E6CA5608">
      <w:numFmt w:val="bullet"/>
      <w:lvlText w:val="•"/>
      <w:lvlJc w:val="left"/>
      <w:pPr>
        <w:ind w:left="5751" w:hanging="730"/>
      </w:pPr>
      <w:rPr>
        <w:lang w:val="ru-RU" w:eastAsia="ru-RU" w:bidi="ru-RU"/>
      </w:rPr>
    </w:lvl>
    <w:lvl w:ilvl="7" w:tplc="0CF8E3E0">
      <w:numFmt w:val="bullet"/>
      <w:lvlText w:val="•"/>
      <w:lvlJc w:val="left"/>
      <w:pPr>
        <w:ind w:left="6690" w:hanging="730"/>
      </w:pPr>
      <w:rPr>
        <w:lang w:val="ru-RU" w:eastAsia="ru-RU" w:bidi="ru-RU"/>
      </w:rPr>
    </w:lvl>
    <w:lvl w:ilvl="8" w:tplc="C52222D8">
      <w:numFmt w:val="bullet"/>
      <w:lvlText w:val="•"/>
      <w:lvlJc w:val="left"/>
      <w:pPr>
        <w:ind w:left="7629" w:hanging="730"/>
      </w:pPr>
      <w:rPr>
        <w:lang w:val="ru-RU" w:eastAsia="ru-RU" w:bidi="ru-RU"/>
      </w:rPr>
    </w:lvl>
  </w:abstractNum>
  <w:abstractNum w:abstractNumId="8">
    <w:nsid w:val="69BE6D62"/>
    <w:multiLevelType w:val="multilevel"/>
    <w:tmpl w:val="12CA213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9D14158"/>
    <w:multiLevelType w:val="hybridMultilevel"/>
    <w:tmpl w:val="0AAA94F8"/>
    <w:lvl w:ilvl="0" w:tplc="661EEF80">
      <w:start w:val="1"/>
      <w:numFmt w:val="bullet"/>
      <w:lvlText w:val="-"/>
      <w:lvlJc w:val="left"/>
      <w:pPr>
        <w:ind w:left="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40290A">
      <w:start w:val="1"/>
      <w:numFmt w:val="bullet"/>
      <w:lvlText w:val="o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80DA1E">
      <w:start w:val="1"/>
      <w:numFmt w:val="bullet"/>
      <w:lvlText w:val="▪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629932">
      <w:start w:val="1"/>
      <w:numFmt w:val="bullet"/>
      <w:lvlText w:val="•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A2FB58">
      <w:start w:val="1"/>
      <w:numFmt w:val="bullet"/>
      <w:lvlText w:val="o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788510">
      <w:start w:val="1"/>
      <w:numFmt w:val="bullet"/>
      <w:lvlText w:val="▪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506A5C">
      <w:start w:val="1"/>
      <w:numFmt w:val="bullet"/>
      <w:lvlText w:val="•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D0C39C">
      <w:start w:val="1"/>
      <w:numFmt w:val="bullet"/>
      <w:lvlText w:val="o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D69D20">
      <w:start w:val="1"/>
      <w:numFmt w:val="bullet"/>
      <w:lvlText w:val="▪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E8337DE"/>
    <w:multiLevelType w:val="hybridMultilevel"/>
    <w:tmpl w:val="F2D6AA32"/>
    <w:lvl w:ilvl="0" w:tplc="BD7A6E9E">
      <w:start w:val="1"/>
      <w:numFmt w:val="bullet"/>
      <w:lvlText w:val="-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C41DF6">
      <w:start w:val="1"/>
      <w:numFmt w:val="bullet"/>
      <w:lvlText w:val="o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402E92">
      <w:start w:val="1"/>
      <w:numFmt w:val="bullet"/>
      <w:lvlText w:val="▪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A6BA24">
      <w:start w:val="1"/>
      <w:numFmt w:val="bullet"/>
      <w:lvlText w:val="•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6E5C54">
      <w:start w:val="1"/>
      <w:numFmt w:val="bullet"/>
      <w:lvlText w:val="o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B83282">
      <w:start w:val="1"/>
      <w:numFmt w:val="bullet"/>
      <w:lvlText w:val="▪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DAE5BC">
      <w:start w:val="1"/>
      <w:numFmt w:val="bullet"/>
      <w:lvlText w:val="•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5861E0">
      <w:start w:val="1"/>
      <w:numFmt w:val="bullet"/>
      <w:lvlText w:val="o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74D5F8">
      <w:start w:val="1"/>
      <w:numFmt w:val="bullet"/>
      <w:lvlText w:val="▪"/>
      <w:lvlJc w:val="left"/>
      <w:pPr>
        <w:ind w:left="6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0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  <w:num w:numId="11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14F7"/>
    <w:rsid w:val="00284805"/>
    <w:rsid w:val="00606FF5"/>
    <w:rsid w:val="006D38D5"/>
    <w:rsid w:val="00804A27"/>
    <w:rsid w:val="00875949"/>
    <w:rsid w:val="009573E3"/>
    <w:rsid w:val="00A039A4"/>
    <w:rsid w:val="00AF5BCC"/>
    <w:rsid w:val="00C86C87"/>
    <w:rsid w:val="00E814F7"/>
    <w:rsid w:val="00F3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E3"/>
    <w:pPr>
      <w:spacing w:after="3" w:line="316" w:lineRule="auto"/>
      <w:ind w:left="1" w:firstLine="55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606FF5"/>
    <w:pPr>
      <w:keepNext/>
      <w:keepLines/>
      <w:spacing w:after="3" w:line="268" w:lineRule="auto"/>
      <w:ind w:left="50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573E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FF5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header"/>
    <w:basedOn w:val="a"/>
    <w:link w:val="a4"/>
    <w:uiPriority w:val="99"/>
    <w:semiHidden/>
    <w:unhideWhenUsed/>
    <w:rsid w:val="00A0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39A4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A0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9A4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List Paragraph"/>
    <w:basedOn w:val="a"/>
    <w:uiPriority w:val="34"/>
    <w:qFormat/>
    <w:rsid w:val="00A039A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A2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1076</Words>
  <Characters>6135</Characters>
  <Application>Microsoft Office Word</Application>
  <DocSecurity>0</DocSecurity>
  <Lines>51</Lines>
  <Paragraphs>14</Paragraphs>
  <ScaleCrop>false</ScaleCrop>
  <Company/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проведении предметных недель</dc:title>
  <dc:subject/>
  <dc:creator>Director</dc:creator>
  <cp:keywords/>
  <cp:lastModifiedBy>Admin</cp:lastModifiedBy>
  <cp:revision>8</cp:revision>
  <cp:lastPrinted>2021-03-24T16:07:00Z</cp:lastPrinted>
  <dcterms:created xsi:type="dcterms:W3CDTF">2021-02-14T16:18:00Z</dcterms:created>
  <dcterms:modified xsi:type="dcterms:W3CDTF">2021-04-01T14:35:00Z</dcterms:modified>
</cp:coreProperties>
</file>