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0D" w:rsidRPr="0071630D" w:rsidRDefault="0071630D" w:rsidP="0071630D">
      <w:pPr>
        <w:spacing w:after="0" w:line="0" w:lineRule="atLeast"/>
        <w:rPr>
          <w:rFonts w:ascii="Times New Roman" w:hAnsi="Times New Roman" w:cs="Times New Roman"/>
          <w:b/>
          <w:sz w:val="18"/>
          <w:szCs w:val="20"/>
        </w:rPr>
      </w:pPr>
      <w:r w:rsidRPr="0071630D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</w:rPr>
        <w:t>Аннотация</w:t>
      </w: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</w:t>
      </w:r>
      <w:r w:rsidRPr="0071630D">
        <w:rPr>
          <w:rFonts w:ascii="Times New Roman" w:eastAsia="Times New Roman" w:hAnsi="Times New Roman" w:cs="Times New Roman"/>
          <w:b/>
          <w:color w:val="191919"/>
          <w:sz w:val="24"/>
          <w:szCs w:val="28"/>
        </w:rPr>
        <w:t>программы внеурочной деятельности «Почитай-ка» для</w:t>
      </w:r>
      <w:r w:rsidRPr="0071630D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71630D">
        <w:rPr>
          <w:rFonts w:ascii="Times New Roman" w:eastAsia="Times New Roman" w:hAnsi="Times New Roman" w:cs="Times New Roman"/>
          <w:b/>
          <w:color w:val="191919"/>
          <w:sz w:val="24"/>
          <w:szCs w:val="28"/>
        </w:rPr>
        <w:t>4</w:t>
      </w:r>
      <w:r w:rsidRPr="0071630D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71630D">
        <w:rPr>
          <w:rFonts w:ascii="Times New Roman" w:eastAsia="Times New Roman" w:hAnsi="Times New Roman" w:cs="Times New Roman"/>
          <w:b/>
          <w:color w:val="191919"/>
          <w:sz w:val="24"/>
          <w:szCs w:val="28"/>
        </w:rPr>
        <w:t>класса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color w:val="191919"/>
          <w:sz w:val="24"/>
          <w:szCs w:val="28"/>
        </w:rPr>
      </w:pPr>
    </w:p>
    <w:p w:rsidR="0071630D" w:rsidRPr="0071630D" w:rsidRDefault="0071630D" w:rsidP="0071630D">
      <w:pPr>
        <w:spacing w:after="0" w:line="0" w:lineRule="atLeast"/>
        <w:rPr>
          <w:rFonts w:ascii="Times New Roman" w:hAnsi="Times New Roman" w:cs="Times New Roman"/>
          <w:sz w:val="18"/>
          <w:szCs w:val="20"/>
        </w:rPr>
      </w:pPr>
      <w:proofErr w:type="gramStart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Данная рабочая программа внеурочной деятельности «Почитай-ка» для</w:t>
      </w:r>
      <w:r w:rsidRPr="0071630D">
        <w:rPr>
          <w:rFonts w:ascii="Times New Roman" w:hAnsi="Times New Roman" w:cs="Times New Roman"/>
          <w:sz w:val="18"/>
          <w:szCs w:val="20"/>
        </w:rPr>
        <w:t xml:space="preserve"> </w:t>
      </w: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4</w:t>
      </w:r>
      <w:r w:rsidRPr="0071630D">
        <w:rPr>
          <w:rFonts w:ascii="Times New Roman" w:hAnsi="Times New Roman" w:cs="Times New Roman"/>
          <w:sz w:val="18"/>
          <w:szCs w:val="20"/>
        </w:rPr>
        <w:t xml:space="preserve"> </w:t>
      </w: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класса составлена на основе программы </w:t>
      </w:r>
      <w:proofErr w:type="spellStart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Л.А.Ефросининой</w:t>
      </w:r>
      <w:proofErr w:type="spellEnd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«В мире книг» (Сборник программ внеурочной деятельности: 1–4 классы / под ред. Н.Ф. Виноградовой.</w:t>
      </w:r>
      <w:proofErr w:type="gramEnd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— М.</w:t>
      </w:r>
      <w:proofErr w:type="gramStart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:</w:t>
      </w:r>
      <w:proofErr w:type="gramEnd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</w:t>
      </w:r>
      <w:proofErr w:type="spellStart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Вентана-Граф</w:t>
      </w:r>
      <w:proofErr w:type="spellEnd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, 2012. — 168 с.)</w:t>
      </w:r>
    </w:p>
    <w:p w:rsidR="0071630D" w:rsidRPr="0071630D" w:rsidRDefault="0071630D" w:rsidP="0071630D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bCs/>
          <w:color w:val="191919"/>
          <w:sz w:val="24"/>
          <w:szCs w:val="28"/>
        </w:rPr>
        <w:t xml:space="preserve">Общая характеристика </w:t>
      </w:r>
      <w:r w:rsidRPr="0071630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внеурочной деятельности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Кружок  «Почитай-ка»  способствует расширению читательского</w:t>
      </w:r>
    </w:p>
    <w:p w:rsidR="0071630D" w:rsidRPr="0071630D" w:rsidRDefault="0071630D" w:rsidP="0071630D">
      <w:pPr>
        <w:spacing w:after="0" w:line="0" w:lineRule="atLeast"/>
        <w:rPr>
          <w:rFonts w:ascii="Times New Roman" w:hAnsi="Times New Roman" w:cs="Times New Roman"/>
          <w:sz w:val="18"/>
          <w:szCs w:val="20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пространства, реализации дифференцированного обучения и развитию индивидуальных возможностей каждого ребёнка, воспитанию ученика-читателя. Занятия в кружке помогут решать задачи эмоционального, творческого, литературного, интеллектуального развития ребёнка,</w:t>
      </w:r>
    </w:p>
    <w:p w:rsidR="0071630D" w:rsidRPr="0071630D" w:rsidRDefault="0071630D" w:rsidP="0071630D">
      <w:pPr>
        <w:numPr>
          <w:ilvl w:val="0"/>
          <w:numId w:val="1"/>
        </w:numPr>
        <w:tabs>
          <w:tab w:val="left" w:pos="142"/>
        </w:tabs>
        <w:spacing w:after="0" w:line="0" w:lineRule="atLeast"/>
        <w:ind w:right="20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bCs/>
          <w:color w:val="191919"/>
          <w:sz w:val="24"/>
          <w:szCs w:val="28"/>
        </w:rPr>
        <w:t>Цели кружка:</w:t>
      </w:r>
    </w:p>
    <w:p w:rsidR="0071630D" w:rsidRPr="0071630D" w:rsidRDefault="0071630D" w:rsidP="0071630D">
      <w:pPr>
        <w:spacing w:after="0" w:line="0" w:lineRule="atLeast"/>
        <w:ind w:right="220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— создание на практике условий для развития читательских умений и интереса к чтению книг;</w:t>
      </w:r>
    </w:p>
    <w:p w:rsidR="0071630D" w:rsidRPr="0071630D" w:rsidRDefault="0071630D" w:rsidP="0071630D">
      <w:pPr>
        <w:spacing w:after="0" w:line="0" w:lineRule="atLeast"/>
        <w:ind w:right="180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— расширение литературно-образовательного пространства учащихся начальных классов;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— формирование личностных, коммуникативных, познавательных и регулятивных учебных умений.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Преемственность факультатива с основным курсом литературного чтения позволяет проводить системную работу по интеллектуальному развитию и обогащению читательского опыта четвероклассника. Формы организации занятия могут быть различными: литературные игры, конкурсы-кроссворды, библиотечные уроки, путешествия по страницам книг, проекты, уроки-спектакли и т. д.</w:t>
      </w:r>
    </w:p>
    <w:p w:rsidR="0071630D" w:rsidRPr="0071630D" w:rsidRDefault="0071630D" w:rsidP="0071630D">
      <w:pPr>
        <w:spacing w:after="0" w:line="0" w:lineRule="atLeast"/>
        <w:rPr>
          <w:rFonts w:ascii="Times New Roman" w:hAnsi="Times New Roman" w:cs="Times New Roman"/>
          <w:sz w:val="18"/>
          <w:szCs w:val="20"/>
        </w:rPr>
      </w:pPr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</w:t>
      </w:r>
      <w:proofErr w:type="gramStart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 xml:space="preserve"> .</w:t>
      </w:r>
      <w:proofErr w:type="gramEnd"/>
      <w:r w:rsidRPr="0071630D">
        <w:rPr>
          <w:rFonts w:ascii="Times New Roman" w:eastAsia="Times New Roman" w:hAnsi="Times New Roman" w:cs="Times New Roman"/>
          <w:color w:val="191919"/>
          <w:sz w:val="24"/>
          <w:szCs w:val="28"/>
        </w:rPr>
        <w:t>.</w:t>
      </w:r>
    </w:p>
    <w:p w:rsidR="0071630D" w:rsidRPr="0071630D" w:rsidRDefault="0071630D" w:rsidP="0071630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0"/>
        </w:rPr>
      </w:pPr>
      <w:r w:rsidRPr="0071630D">
        <w:rPr>
          <w:rFonts w:ascii="Times New Roman" w:eastAsia="Times New Roman" w:hAnsi="Times New Roman" w:cs="Times New Roman"/>
          <w:bCs/>
          <w:sz w:val="24"/>
          <w:szCs w:val="28"/>
        </w:rPr>
        <w:t>Описание места внеурочной деятельности в учебном плане</w:t>
      </w:r>
      <w:r w:rsidRPr="0071630D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8"/>
        </w:rPr>
        <w:t>.</w:t>
      </w:r>
    </w:p>
    <w:p w:rsidR="0071630D" w:rsidRPr="0071630D" w:rsidRDefault="0071630D" w:rsidP="0071630D">
      <w:pPr>
        <w:spacing w:after="0" w:line="0" w:lineRule="atLeast"/>
        <w:rPr>
          <w:rFonts w:ascii="Times New Roman" w:eastAsia="Times New Roman" w:hAnsi="Times New Roman" w:cs="Times New Roman"/>
          <w:b/>
          <w:color w:val="191919"/>
          <w:sz w:val="24"/>
          <w:szCs w:val="28"/>
        </w:rPr>
      </w:pPr>
      <w:r w:rsidRPr="0071630D">
        <w:rPr>
          <w:rFonts w:ascii="Times New Roman" w:eastAsia="Times New Roman" w:hAnsi="Times New Roman" w:cs="Times New Roman"/>
          <w:bCs/>
          <w:iCs/>
          <w:color w:val="191919"/>
          <w:sz w:val="24"/>
          <w:szCs w:val="28"/>
        </w:rPr>
        <w:t xml:space="preserve">Реализация программы «Почитай-ка» осуществляется в рамках внеурочной деятельности и планируется из расчета 1 час в неделю. Программа рассчитана на 34 часа. </w:t>
      </w:r>
    </w:p>
    <w:p w:rsidR="003B582C" w:rsidRDefault="003B582C"/>
    <w:sectPr w:rsidR="003B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B33A6ED4"/>
    <w:lvl w:ilvl="0" w:tplc="51967DA0">
      <w:start w:val="1"/>
      <w:numFmt w:val="bullet"/>
      <w:lvlText w:val="а"/>
      <w:lvlJc w:val="left"/>
    </w:lvl>
    <w:lvl w:ilvl="1" w:tplc="E4F89222">
      <w:numFmt w:val="decimal"/>
      <w:lvlText w:val=""/>
      <w:lvlJc w:val="left"/>
    </w:lvl>
    <w:lvl w:ilvl="2" w:tplc="99AA8094">
      <w:numFmt w:val="decimal"/>
      <w:lvlText w:val=""/>
      <w:lvlJc w:val="left"/>
    </w:lvl>
    <w:lvl w:ilvl="3" w:tplc="27E02828">
      <w:numFmt w:val="decimal"/>
      <w:lvlText w:val=""/>
      <w:lvlJc w:val="left"/>
    </w:lvl>
    <w:lvl w:ilvl="4" w:tplc="FF10BFC2">
      <w:numFmt w:val="decimal"/>
      <w:lvlText w:val=""/>
      <w:lvlJc w:val="left"/>
    </w:lvl>
    <w:lvl w:ilvl="5" w:tplc="2480978C">
      <w:numFmt w:val="decimal"/>
      <w:lvlText w:val=""/>
      <w:lvlJc w:val="left"/>
    </w:lvl>
    <w:lvl w:ilvl="6" w:tplc="7C0E8548">
      <w:numFmt w:val="decimal"/>
      <w:lvlText w:val=""/>
      <w:lvlJc w:val="left"/>
    </w:lvl>
    <w:lvl w:ilvl="7" w:tplc="B7ACEC46">
      <w:numFmt w:val="decimal"/>
      <w:lvlText w:val=""/>
      <w:lvlJc w:val="left"/>
    </w:lvl>
    <w:lvl w:ilvl="8" w:tplc="0276C2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30D"/>
    <w:rsid w:val="003B582C"/>
    <w:rsid w:val="0071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2021-04-11T11:30:00Z</dcterms:created>
  <dcterms:modified xsi:type="dcterms:W3CDTF">2021-04-11T11:30:00Z</dcterms:modified>
</cp:coreProperties>
</file>