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6C6">
      <w:pPr>
        <w:rPr>
          <w:rFonts w:ascii="Times New Roman" w:hAnsi="Times New Roman" w:cs="Times New Roman"/>
          <w:b/>
          <w:sz w:val="24"/>
          <w:szCs w:val="24"/>
        </w:rPr>
      </w:pPr>
      <w:r w:rsidRPr="009766C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(5 – 9 класс)</w:t>
      </w:r>
    </w:p>
    <w:p w:rsidR="009766C6" w:rsidRDefault="009766C6" w:rsidP="009766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на основе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766C6" w:rsidRDefault="009766C6" w:rsidP="009766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компонента государственного стандарта общего образования, </w:t>
      </w:r>
    </w:p>
    <w:p w:rsidR="009766C6" w:rsidRDefault="009766C6" w:rsidP="009766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основного общег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образования по  литературе,</w:t>
      </w:r>
    </w:p>
    <w:p w:rsidR="00EE10AB" w:rsidRDefault="009766C6" w:rsidP="009766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рабочей программы испол</w:t>
      </w:r>
      <w:r w:rsidR="00EE1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ьзовались:</w:t>
      </w:r>
    </w:p>
    <w:p w:rsidR="00EE10AB" w:rsidRDefault="00EE10AB" w:rsidP="009766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766C6" w:rsidRPr="00976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авторская рабочая программа </w:t>
      </w:r>
      <w:r w:rsidR="009766C6"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Коровиной В.Я., Журавлева В.П., Коровина В.И. «Литература. 5</w:t>
      </w:r>
      <w:r w:rsidR="00976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-9 класс. </w:t>
      </w:r>
    </w:p>
    <w:p w:rsidR="00EE10AB" w:rsidRPr="00EE10AB" w:rsidRDefault="00EE10AB" w:rsidP="00EE1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Pr="00EE1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римерная рабочая программа по литературе ФГОС для 5-9 класса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</w:t>
      </w:r>
      <w:r w:rsidRPr="00EE1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оставитель:</w:t>
      </w:r>
    </w:p>
    <w:p w:rsidR="00EE10AB" w:rsidRPr="00EE10AB" w:rsidRDefault="00EE10AB" w:rsidP="00EE1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Гурова В.Я., доцент кафедры технологии обучения и методики преподавания предметов БУ ОО ДПО «Институт развития образования»</w:t>
      </w:r>
    </w:p>
    <w:p w:rsidR="009766C6" w:rsidRDefault="009766C6" w:rsidP="009766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реализуется с помощью учебников под редакцией: 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Коровиной В.Я.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Литература. 5,6,7,8,9 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ы. 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для общеобразо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вательных учреждений. В 2  частях Москва. Издательство  «Просвещение»</w:t>
      </w:r>
      <w:r w:rsidRPr="0096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66C6" w:rsidRPr="00E3503F" w:rsidRDefault="009766C6" w:rsidP="00223326">
      <w:pPr>
        <w:spacing w:after="0" w:line="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766C6">
        <w:rPr>
          <w:rFonts w:ascii="Times New Roman" w:hAnsi="Times New Roman" w:cs="Times New Roman"/>
          <w:b/>
          <w:sz w:val="24"/>
          <w:szCs w:val="24"/>
        </w:rPr>
        <w:t>В цели</w:t>
      </w:r>
      <w:r w:rsidRPr="00E3503F">
        <w:rPr>
          <w:rFonts w:ascii="Times New Roman" w:hAnsi="Times New Roman" w:cs="Times New Roman"/>
          <w:sz w:val="24"/>
          <w:szCs w:val="24"/>
        </w:rPr>
        <w:t xml:space="preserve">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</w:t>
      </w:r>
      <w:proofErr w:type="gramStart"/>
      <w:r w:rsidRPr="00E3503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766C6" w:rsidRPr="00E3503F" w:rsidRDefault="009766C6" w:rsidP="00223326">
      <w:pPr>
        <w:pStyle w:val="3"/>
        <w:spacing w:after="0" w:line="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503F">
        <w:rPr>
          <w:rFonts w:ascii="Times New Roman" w:hAnsi="Times New Roman" w:cs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  <w:proofErr w:type="gramEnd"/>
    </w:p>
    <w:p w:rsidR="009766C6" w:rsidRPr="00E3503F" w:rsidRDefault="009766C6" w:rsidP="00223326">
      <w:pPr>
        <w:tabs>
          <w:tab w:val="left" w:pos="284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E3503F">
        <w:rPr>
          <w:rFonts w:ascii="Times New Roman" w:hAnsi="Times New Roman" w:cs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E3503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3503F">
        <w:rPr>
          <w:rFonts w:ascii="Times New Roman" w:hAnsi="Times New Roman" w:cs="Times New Roman"/>
          <w:sz w:val="24"/>
          <w:szCs w:val="24"/>
        </w:rPr>
        <w:t>: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i/>
          <w:iCs/>
          <w:szCs w:val="24"/>
        </w:rPr>
      </w:pPr>
      <w:r w:rsidRPr="00E3503F">
        <w:rPr>
          <w:rFonts w:ascii="Times New Roman" w:hAnsi="Times New Roman"/>
          <w:szCs w:val="24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i/>
          <w:iCs/>
          <w:szCs w:val="24"/>
        </w:rPr>
      </w:pPr>
      <w:r w:rsidRPr="00E3503F">
        <w:rPr>
          <w:rFonts w:ascii="Times New Roman" w:hAnsi="Times New Roman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i/>
          <w:iCs/>
          <w:szCs w:val="24"/>
        </w:rPr>
      </w:pPr>
      <w:r w:rsidRPr="00E3503F">
        <w:rPr>
          <w:rFonts w:ascii="Times New Roman" w:hAnsi="Times New Roman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E3503F">
        <w:rPr>
          <w:rFonts w:ascii="Times New Roman" w:hAnsi="Times New Roman"/>
          <w:szCs w:val="24"/>
        </w:rPr>
        <w:t>от</w:t>
      </w:r>
      <w:proofErr w:type="gramEnd"/>
      <w:r w:rsidRPr="00E3503F">
        <w:rPr>
          <w:rFonts w:ascii="Times New Roman" w:hAnsi="Times New Roman"/>
          <w:szCs w:val="24"/>
        </w:rPr>
        <w:t xml:space="preserve"> научного, делового, публицистического и т. п.;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i/>
          <w:iCs/>
          <w:szCs w:val="24"/>
        </w:rPr>
      </w:pPr>
      <w:r w:rsidRPr="00E3503F">
        <w:rPr>
          <w:rFonts w:ascii="Times New Roman" w:hAnsi="Times New Roman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9766C6" w:rsidRPr="00E3503F" w:rsidRDefault="009766C6" w:rsidP="00223326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40" w:lineRule="atLeast"/>
        <w:ind w:left="0" w:firstLine="0"/>
        <w:jc w:val="left"/>
        <w:rPr>
          <w:rFonts w:ascii="Times New Roman" w:hAnsi="Times New Roman"/>
          <w:szCs w:val="24"/>
        </w:rPr>
      </w:pPr>
      <w:r w:rsidRPr="00E3503F">
        <w:rPr>
          <w:rFonts w:ascii="Times New Roman" w:hAnsi="Times New Roman"/>
          <w:szCs w:val="24"/>
        </w:rPr>
        <w:t>формирование отношения к литературе как к особому способу познания жизни;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i/>
          <w:iCs/>
          <w:szCs w:val="24"/>
        </w:rPr>
      </w:pPr>
      <w:r w:rsidRPr="00E3503F">
        <w:rPr>
          <w:rFonts w:ascii="Times New Roman" w:hAnsi="Times New Roman"/>
          <w:szCs w:val="24"/>
        </w:rPr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b/>
          <w:bCs/>
          <w:szCs w:val="24"/>
        </w:rPr>
      </w:pPr>
      <w:r w:rsidRPr="00E3503F">
        <w:rPr>
          <w:rFonts w:ascii="Times New Roman" w:hAnsi="Times New Roman"/>
          <w:szCs w:val="24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b/>
          <w:bCs/>
          <w:szCs w:val="24"/>
        </w:rPr>
      </w:pPr>
      <w:r w:rsidRPr="00E3503F">
        <w:rPr>
          <w:rFonts w:ascii="Times New Roman" w:hAnsi="Times New Roman"/>
          <w:szCs w:val="24"/>
        </w:rPr>
        <w:t xml:space="preserve">воспитание квалифицированного читателя со сформированным эстетическим вкусом; </w:t>
      </w:r>
    </w:p>
    <w:p w:rsidR="009766C6" w:rsidRPr="00E3503F" w:rsidRDefault="009766C6" w:rsidP="00223326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40" w:lineRule="atLeast"/>
        <w:ind w:left="0" w:firstLine="0"/>
        <w:jc w:val="left"/>
        <w:rPr>
          <w:rFonts w:ascii="Times New Roman" w:hAnsi="Times New Roman"/>
          <w:szCs w:val="24"/>
        </w:rPr>
      </w:pPr>
      <w:r w:rsidRPr="00E3503F">
        <w:rPr>
          <w:rFonts w:ascii="Times New Roman" w:hAnsi="Times New Roman"/>
          <w:szCs w:val="24"/>
        </w:rPr>
        <w:t>формирование отношения к литературе как к одной из основных культурных ценностей народа;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b/>
          <w:bCs/>
          <w:szCs w:val="24"/>
        </w:rPr>
      </w:pPr>
      <w:r w:rsidRPr="00E3503F">
        <w:rPr>
          <w:rFonts w:ascii="Times New Roman" w:hAnsi="Times New Roman"/>
          <w:szCs w:val="24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9766C6" w:rsidRPr="00E3503F" w:rsidRDefault="009766C6" w:rsidP="00223326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40" w:lineRule="atLeast"/>
        <w:ind w:left="0" w:firstLine="0"/>
        <w:jc w:val="left"/>
        <w:rPr>
          <w:rFonts w:ascii="Times New Roman" w:hAnsi="Times New Roman"/>
          <w:szCs w:val="24"/>
        </w:rPr>
      </w:pPr>
      <w:r w:rsidRPr="00E3503F">
        <w:rPr>
          <w:rFonts w:ascii="Times New Roman" w:hAnsi="Times New Roman"/>
          <w:szCs w:val="24"/>
        </w:rPr>
        <w:lastRenderedPageBreak/>
        <w:t>осознание значимости чтения и изучения литературы для своего дальнейшего развития;</w:t>
      </w:r>
    </w:p>
    <w:p w:rsidR="009766C6" w:rsidRPr="00E3503F" w:rsidRDefault="009766C6" w:rsidP="00223326">
      <w:pPr>
        <w:pStyle w:val="a3"/>
        <w:numPr>
          <w:ilvl w:val="0"/>
          <w:numId w:val="2"/>
        </w:numPr>
        <w:tabs>
          <w:tab w:val="left" w:pos="284"/>
        </w:tabs>
        <w:spacing w:line="40" w:lineRule="atLeast"/>
        <w:ind w:left="0" w:firstLine="0"/>
        <w:jc w:val="left"/>
        <w:rPr>
          <w:rFonts w:ascii="Times New Roman" w:hAnsi="Times New Roman"/>
          <w:i/>
          <w:iCs/>
          <w:szCs w:val="24"/>
        </w:rPr>
      </w:pPr>
      <w:r w:rsidRPr="00E3503F">
        <w:rPr>
          <w:rFonts w:ascii="Times New Roman" w:hAnsi="Times New Roman"/>
          <w:szCs w:val="24"/>
        </w:rPr>
        <w:t xml:space="preserve">формирование у школьника стремления сознательно планировать своё </w:t>
      </w:r>
      <w:proofErr w:type="spellStart"/>
      <w:r w:rsidRPr="00E3503F">
        <w:rPr>
          <w:rFonts w:ascii="Times New Roman" w:hAnsi="Times New Roman"/>
          <w:szCs w:val="24"/>
        </w:rPr>
        <w:t>досуговое</w:t>
      </w:r>
      <w:proofErr w:type="spellEnd"/>
      <w:r w:rsidRPr="00E3503F">
        <w:rPr>
          <w:rFonts w:ascii="Times New Roman" w:hAnsi="Times New Roman"/>
          <w:szCs w:val="24"/>
        </w:rPr>
        <w:t xml:space="preserve"> чтение. </w:t>
      </w:r>
    </w:p>
    <w:p w:rsidR="009766C6" w:rsidRPr="00E3503F" w:rsidRDefault="009766C6" w:rsidP="00223326">
      <w:pPr>
        <w:tabs>
          <w:tab w:val="left" w:pos="284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3503F">
        <w:rPr>
          <w:rFonts w:ascii="Times New Roman" w:hAnsi="Times New Roman" w:cs="Times New Roman"/>
          <w:sz w:val="24"/>
          <w:szCs w:val="24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proofErr w:type="gramEnd"/>
    </w:p>
    <w:p w:rsidR="00EE10AB" w:rsidRDefault="00EE10AB" w:rsidP="0097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C6" w:rsidRPr="00EE10AB" w:rsidRDefault="009766C6" w:rsidP="0097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0AB">
        <w:rPr>
          <w:rFonts w:ascii="Times New Roman" w:hAnsi="Times New Roman" w:cs="Times New Roman"/>
          <w:sz w:val="24"/>
          <w:szCs w:val="24"/>
        </w:rPr>
        <w:t xml:space="preserve">Место учебного </w:t>
      </w:r>
      <w:r w:rsidR="00EE10AB" w:rsidRPr="00EE10AB">
        <w:rPr>
          <w:rFonts w:ascii="Times New Roman" w:hAnsi="Times New Roman" w:cs="Times New Roman"/>
          <w:sz w:val="24"/>
          <w:szCs w:val="24"/>
        </w:rPr>
        <w:t>предмета «Литература» 5 - 9</w:t>
      </w:r>
      <w:r w:rsidRPr="00EE10AB">
        <w:rPr>
          <w:rFonts w:ascii="Times New Roman" w:hAnsi="Times New Roman" w:cs="Times New Roman"/>
          <w:sz w:val="24"/>
          <w:szCs w:val="24"/>
        </w:rPr>
        <w:t xml:space="preserve"> класс в учебном плане: </w:t>
      </w:r>
    </w:p>
    <w:p w:rsidR="00EE10AB" w:rsidRPr="00C23F76" w:rsidRDefault="00EE10AB" w:rsidP="00EE10AB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литературы в основной 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школе выделяется </w:t>
      </w:r>
      <w:r w:rsidR="00223326" w:rsidRPr="00223326">
        <w:rPr>
          <w:rFonts w:ascii="Times New Roman" w:eastAsia="Times New Roman" w:hAnsi="Times New Roman" w:cs="Times New Roman"/>
          <w:sz w:val="24"/>
          <w:szCs w:val="24"/>
        </w:rPr>
        <w:t>442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EE10AB" w:rsidRPr="00EE10AB" w:rsidRDefault="009766C6" w:rsidP="0097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0AB">
        <w:rPr>
          <w:rFonts w:ascii="Times New Roman" w:hAnsi="Times New Roman" w:cs="Times New Roman"/>
          <w:sz w:val="24"/>
          <w:szCs w:val="24"/>
        </w:rPr>
        <w:t xml:space="preserve">Количество часов по рабочей программе </w:t>
      </w:r>
    </w:p>
    <w:p w:rsidR="00EE10AB" w:rsidRPr="00EE10AB" w:rsidRDefault="00EE10AB" w:rsidP="0097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0AB">
        <w:rPr>
          <w:rFonts w:ascii="Times New Roman" w:hAnsi="Times New Roman" w:cs="Times New Roman"/>
          <w:sz w:val="24"/>
          <w:szCs w:val="24"/>
        </w:rPr>
        <w:t xml:space="preserve">- </w:t>
      </w:r>
      <w:r w:rsidR="009766C6" w:rsidRPr="00EE10AB">
        <w:rPr>
          <w:rFonts w:ascii="Times New Roman" w:hAnsi="Times New Roman" w:cs="Times New Roman"/>
          <w:sz w:val="24"/>
          <w:szCs w:val="24"/>
        </w:rPr>
        <w:t>в 5 классе - 102, согласно учебному плану школы – 3 часа в неделю</w:t>
      </w:r>
      <w:r w:rsidRPr="00EE10AB">
        <w:rPr>
          <w:rFonts w:ascii="Times New Roman" w:hAnsi="Times New Roman" w:cs="Times New Roman"/>
          <w:sz w:val="24"/>
          <w:szCs w:val="24"/>
        </w:rPr>
        <w:t>,</w:t>
      </w:r>
      <w:r w:rsidR="009766C6" w:rsidRPr="00EE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C6" w:rsidRPr="00EE10AB" w:rsidRDefault="00EE10AB" w:rsidP="00976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0AB">
        <w:rPr>
          <w:rFonts w:ascii="Times New Roman" w:hAnsi="Times New Roman" w:cs="Times New Roman"/>
          <w:sz w:val="24"/>
          <w:szCs w:val="24"/>
        </w:rPr>
        <w:t xml:space="preserve">- </w:t>
      </w:r>
      <w:r w:rsidR="009766C6" w:rsidRPr="00EE10AB">
        <w:rPr>
          <w:rFonts w:ascii="Times New Roman" w:hAnsi="Times New Roman" w:cs="Times New Roman"/>
          <w:sz w:val="24"/>
          <w:szCs w:val="24"/>
        </w:rPr>
        <w:t>в 6 классе - 102, согласно учебному плану школы – 3 часа в неделю</w:t>
      </w:r>
      <w:r w:rsidRPr="00EE10AB">
        <w:rPr>
          <w:rFonts w:ascii="Times New Roman" w:hAnsi="Times New Roman" w:cs="Times New Roman"/>
          <w:sz w:val="24"/>
          <w:szCs w:val="24"/>
        </w:rPr>
        <w:t>,</w:t>
      </w:r>
    </w:p>
    <w:p w:rsidR="00EE10AB" w:rsidRPr="00223326" w:rsidRDefault="00EE10AB" w:rsidP="00EE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326">
        <w:rPr>
          <w:rFonts w:ascii="Times New Roman" w:hAnsi="Times New Roman" w:cs="Times New Roman"/>
          <w:sz w:val="24"/>
          <w:szCs w:val="24"/>
        </w:rPr>
        <w:t>- в 7 классе - 68, согласно учебному плану школы – 2 часа в неделю,</w:t>
      </w:r>
    </w:p>
    <w:p w:rsidR="00EE10AB" w:rsidRPr="00223326" w:rsidRDefault="00EE10AB" w:rsidP="00EE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326">
        <w:rPr>
          <w:rFonts w:ascii="Times New Roman" w:hAnsi="Times New Roman" w:cs="Times New Roman"/>
          <w:sz w:val="24"/>
          <w:szCs w:val="24"/>
        </w:rPr>
        <w:t>- в 8 классе - 68, согласно учебному плану школы – 2 часа в неделю,</w:t>
      </w:r>
    </w:p>
    <w:p w:rsidR="00EE10AB" w:rsidRPr="00223326" w:rsidRDefault="00EE10AB" w:rsidP="00EE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326">
        <w:rPr>
          <w:rFonts w:ascii="Times New Roman" w:hAnsi="Times New Roman" w:cs="Times New Roman"/>
          <w:sz w:val="24"/>
          <w:szCs w:val="24"/>
        </w:rPr>
        <w:t>- в 9 классе - 102, согласно учебному плану школы – 3 часа в неделю</w:t>
      </w:r>
      <w:r w:rsidR="00223326">
        <w:rPr>
          <w:rFonts w:ascii="Times New Roman" w:hAnsi="Times New Roman" w:cs="Times New Roman"/>
          <w:sz w:val="24"/>
          <w:szCs w:val="24"/>
        </w:rPr>
        <w:t>.</w:t>
      </w:r>
    </w:p>
    <w:p w:rsidR="009766C6" w:rsidRPr="009766C6" w:rsidRDefault="009766C6">
      <w:pPr>
        <w:rPr>
          <w:rFonts w:ascii="Times New Roman" w:hAnsi="Times New Roman" w:cs="Times New Roman"/>
          <w:b/>
          <w:sz w:val="24"/>
          <w:szCs w:val="24"/>
        </w:rPr>
      </w:pPr>
    </w:p>
    <w:sectPr w:rsidR="009766C6" w:rsidRPr="0097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A5210"/>
    <w:multiLevelType w:val="hybridMultilevel"/>
    <w:tmpl w:val="F62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F6C92"/>
    <w:multiLevelType w:val="hybridMultilevel"/>
    <w:tmpl w:val="E13AF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66C6"/>
    <w:rsid w:val="00223326"/>
    <w:rsid w:val="009766C6"/>
    <w:rsid w:val="00E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766C6"/>
    <w:pPr>
      <w:spacing w:after="0" w:line="240" w:lineRule="auto"/>
      <w:ind w:left="720"/>
      <w:jc w:val="right"/>
    </w:pPr>
    <w:rPr>
      <w:rFonts w:ascii="Calibri" w:eastAsia="Times New Roman" w:hAnsi="Calibri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rsid w:val="009766C6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66C6"/>
    <w:rPr>
      <w:rFonts w:ascii="Calibri" w:eastAsia="Times New Roman" w:hAnsi="Calibri" w:cs="Calibri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9766C6"/>
    <w:rPr>
      <w:rFonts w:ascii="Calibri" w:eastAsia="Times New Roman" w:hAnsi="Calibri" w:cs="Times New Roman"/>
      <w:sz w:val="24"/>
      <w:szCs w:val="20"/>
    </w:rPr>
  </w:style>
  <w:style w:type="character" w:customStyle="1" w:styleId="5yl5">
    <w:name w:val="_5yl5"/>
    <w:basedOn w:val="a0"/>
    <w:uiPriority w:val="99"/>
    <w:rsid w:val="009766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2021-04-11T16:15:00Z</dcterms:created>
  <dcterms:modified xsi:type="dcterms:W3CDTF">2021-04-11T16:44:00Z</dcterms:modified>
</cp:coreProperties>
</file>