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F1" w:rsidRDefault="001E54F1" w:rsidP="00177CC1">
      <w:pPr>
        <w:keepNext/>
        <w:keepLines/>
        <w:jc w:val="both"/>
        <w:rPr>
          <w:rFonts w:asciiTheme="majorHAnsi" w:hAnsiTheme="majorHAnsi"/>
          <w:position w:val="6"/>
        </w:rPr>
      </w:pPr>
      <w:bookmarkStart w:id="0" w:name="bookmark6"/>
      <w:bookmarkStart w:id="1" w:name="bookmark7"/>
      <w:bookmarkStart w:id="2" w:name="bookmark9"/>
    </w:p>
    <w:p w:rsidR="001E54F1" w:rsidRDefault="0022054E" w:rsidP="00177CC1">
      <w:pPr>
        <w:keepNext/>
        <w:keepLines/>
        <w:jc w:val="both"/>
        <w:rPr>
          <w:rFonts w:asciiTheme="majorHAnsi" w:hAnsiTheme="majorHAnsi"/>
          <w:position w:val="6"/>
        </w:rPr>
      </w:pPr>
      <w:r>
        <w:rPr>
          <w:rFonts w:asciiTheme="majorHAnsi" w:hAnsiTheme="majorHAnsi"/>
          <w:noProof/>
          <w:position w:val="6"/>
          <w:lang w:bidi="ar-SA"/>
        </w:rPr>
        <w:drawing>
          <wp:inline distT="0" distB="0" distL="0" distR="0">
            <wp:extent cx="6206490" cy="803132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03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4F1" w:rsidRDefault="001E54F1" w:rsidP="00177CC1">
      <w:pPr>
        <w:keepNext/>
        <w:keepLines/>
        <w:jc w:val="both"/>
        <w:rPr>
          <w:rFonts w:asciiTheme="majorHAnsi" w:hAnsiTheme="majorHAnsi"/>
          <w:position w:val="6"/>
        </w:rPr>
      </w:pPr>
    </w:p>
    <w:p w:rsidR="006654C5" w:rsidRDefault="006654C5" w:rsidP="00177CC1">
      <w:pPr>
        <w:keepNext/>
        <w:keepLines/>
        <w:jc w:val="both"/>
        <w:rPr>
          <w:rFonts w:asciiTheme="majorHAnsi" w:hAnsiTheme="majorHAnsi"/>
          <w:position w:val="6"/>
        </w:rPr>
      </w:pPr>
    </w:p>
    <w:p w:rsidR="006654C5" w:rsidRDefault="006654C5" w:rsidP="00177CC1">
      <w:pPr>
        <w:keepNext/>
        <w:keepLines/>
        <w:jc w:val="both"/>
        <w:rPr>
          <w:rFonts w:asciiTheme="majorHAnsi" w:hAnsiTheme="majorHAnsi"/>
          <w:position w:val="6"/>
        </w:rPr>
      </w:pPr>
    </w:p>
    <w:bookmarkEnd w:id="0"/>
    <w:bookmarkEnd w:id="1"/>
    <w:bookmarkEnd w:id="2"/>
    <w:p w:rsidR="004E26B7" w:rsidRPr="006654C5" w:rsidRDefault="004E26B7" w:rsidP="004A5626">
      <w:pPr>
        <w:pStyle w:val="11"/>
        <w:tabs>
          <w:tab w:val="left" w:pos="284"/>
        </w:tabs>
        <w:spacing w:line="0" w:lineRule="atLeast"/>
        <w:rPr>
          <w:position w:val="6"/>
        </w:rPr>
      </w:pPr>
    </w:p>
    <w:p w:rsidR="004A5626" w:rsidRDefault="004A5626" w:rsidP="004A5626">
      <w:pPr>
        <w:pStyle w:val="11"/>
        <w:tabs>
          <w:tab w:val="left" w:pos="383"/>
        </w:tabs>
        <w:spacing w:line="0" w:lineRule="atLeast"/>
        <w:rPr>
          <w:position w:val="6"/>
        </w:rPr>
      </w:pPr>
      <w:bookmarkStart w:id="3" w:name="bookmark11"/>
      <w:bookmarkEnd w:id="3"/>
    </w:p>
    <w:p w:rsidR="004A5626" w:rsidRPr="006654C5" w:rsidRDefault="004A5626" w:rsidP="004A5626">
      <w:pPr>
        <w:pStyle w:val="32"/>
        <w:keepNext/>
        <w:keepLines/>
        <w:numPr>
          <w:ilvl w:val="0"/>
          <w:numId w:val="29"/>
        </w:numPr>
        <w:tabs>
          <w:tab w:val="left" w:pos="713"/>
        </w:tabs>
        <w:spacing w:after="0" w:line="0" w:lineRule="atLeast"/>
        <w:rPr>
          <w:position w:val="6"/>
        </w:rPr>
      </w:pPr>
      <w:r w:rsidRPr="006654C5">
        <w:rPr>
          <w:position w:val="6"/>
        </w:rPr>
        <w:lastRenderedPageBreak/>
        <w:t>Общие положения</w:t>
      </w:r>
    </w:p>
    <w:p w:rsidR="004A5626" w:rsidRDefault="004A5626" w:rsidP="004A5626">
      <w:pPr>
        <w:pStyle w:val="11"/>
        <w:numPr>
          <w:ilvl w:val="0"/>
          <w:numId w:val="2"/>
        </w:numPr>
        <w:tabs>
          <w:tab w:val="left" w:pos="383"/>
        </w:tabs>
        <w:spacing w:line="0" w:lineRule="atLeast"/>
        <w:ind w:left="-426" w:firstLine="142"/>
        <w:rPr>
          <w:position w:val="6"/>
        </w:rPr>
      </w:pPr>
      <w:bookmarkStart w:id="4" w:name="bookmark10"/>
      <w:bookmarkEnd w:id="4"/>
      <w:r w:rsidRPr="006654C5">
        <w:rPr>
          <w:position w:val="6"/>
        </w:rPr>
        <w:t>Настоящее Положение разработано на основании</w:t>
      </w:r>
    </w:p>
    <w:p w:rsidR="004E26B7" w:rsidRPr="006654C5" w:rsidRDefault="00FA54E8" w:rsidP="006654C5">
      <w:pPr>
        <w:pStyle w:val="11"/>
        <w:numPr>
          <w:ilvl w:val="0"/>
          <w:numId w:val="2"/>
        </w:numPr>
        <w:tabs>
          <w:tab w:val="left" w:pos="383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Закон Российской Федерации «Об образовании в Российской Федерации» от 29.12.2012 г. № 273-ФЗ</w:t>
      </w:r>
      <w:r w:rsidR="007D7C9C" w:rsidRPr="006654C5">
        <w:rPr>
          <w:position w:val="6"/>
        </w:rPr>
        <w:t>, в соответствии с Гражданским кодексом РФ, нормативно-правовыми актами, регламентирующими и определяющими порядок функционирования библиотек.</w:t>
      </w:r>
    </w:p>
    <w:p w:rsidR="004E26B7" w:rsidRPr="006654C5" w:rsidRDefault="00FA54E8" w:rsidP="006654C5">
      <w:pPr>
        <w:pStyle w:val="11"/>
        <w:numPr>
          <w:ilvl w:val="0"/>
          <w:numId w:val="2"/>
        </w:numPr>
        <w:tabs>
          <w:tab w:val="left" w:pos="284"/>
        </w:tabs>
        <w:spacing w:line="0" w:lineRule="atLeast"/>
        <w:ind w:left="-426" w:firstLine="284"/>
        <w:rPr>
          <w:position w:val="6"/>
        </w:rPr>
      </w:pPr>
      <w:bookmarkStart w:id="5" w:name="bookmark12"/>
      <w:bookmarkEnd w:id="5"/>
      <w:r w:rsidRPr="006654C5">
        <w:rPr>
          <w:position w:val="6"/>
        </w:rPr>
        <w:t>Федеральный закон Российской Федерации от 29.12.1994 № 78-Ф «О библиотечном деле» (в редакции, действующей с 1 января 2016 года</w:t>
      </w:r>
      <w:r w:rsidRPr="006654C5">
        <w:rPr>
          <w:rFonts w:eastAsia="Arial"/>
          <w:position w:val="6"/>
        </w:rPr>
        <w:t>).</w:t>
      </w:r>
    </w:p>
    <w:p w:rsidR="004E26B7" w:rsidRPr="006654C5" w:rsidRDefault="00FA54E8" w:rsidP="006654C5">
      <w:pPr>
        <w:pStyle w:val="11"/>
        <w:numPr>
          <w:ilvl w:val="0"/>
          <w:numId w:val="2"/>
        </w:numPr>
        <w:tabs>
          <w:tab w:val="left" w:pos="284"/>
        </w:tabs>
        <w:spacing w:line="0" w:lineRule="atLeast"/>
        <w:ind w:left="-426" w:firstLine="284"/>
        <w:rPr>
          <w:position w:val="6"/>
        </w:rPr>
      </w:pPr>
      <w:bookmarkStart w:id="6" w:name="bookmark13"/>
      <w:bookmarkStart w:id="7" w:name="bookmark14"/>
      <w:bookmarkStart w:id="8" w:name="_GoBack"/>
      <w:bookmarkEnd w:id="6"/>
      <w:bookmarkEnd w:id="7"/>
      <w:bookmarkEnd w:id="8"/>
      <w:r w:rsidRPr="006654C5">
        <w:rPr>
          <w:color w:val="0D0D0D"/>
          <w:position w:val="6"/>
        </w:rPr>
        <w:t>ФЗ от 29.12.2010 N 436-ФЗ (ред. от 01.05.2019) "О защите детей от информации, причиняющей вред их здоровью и развитию"</w:t>
      </w:r>
    </w:p>
    <w:p w:rsidR="001463B6" w:rsidRPr="006654C5" w:rsidRDefault="00FA54E8" w:rsidP="006654C5">
      <w:pPr>
        <w:pStyle w:val="11"/>
        <w:numPr>
          <w:ilvl w:val="0"/>
          <w:numId w:val="2"/>
        </w:numPr>
        <w:tabs>
          <w:tab w:val="left" w:pos="284"/>
        </w:tabs>
        <w:spacing w:line="0" w:lineRule="atLeast"/>
        <w:ind w:left="-426" w:firstLine="284"/>
        <w:rPr>
          <w:position w:val="6"/>
        </w:rPr>
      </w:pPr>
      <w:bookmarkStart w:id="9" w:name="bookmark15"/>
      <w:bookmarkEnd w:id="9"/>
      <w:r w:rsidRPr="006654C5">
        <w:rPr>
          <w:position w:val="6"/>
        </w:rPr>
        <w:t>ФЗ от 25.07.2002 № 114-ФЗ «О противодействии экстремисткой деятельности»</w:t>
      </w:r>
      <w:r w:rsidR="001463B6" w:rsidRPr="006654C5">
        <w:rPr>
          <w:position w:val="6"/>
        </w:rPr>
        <w:t xml:space="preserve">, в соответствии со статьей 13 Закона о запрещении массового распространения экстремистской литературы; </w:t>
      </w:r>
    </w:p>
    <w:p w:rsidR="004352E7" w:rsidRPr="006654C5" w:rsidRDefault="001463B6" w:rsidP="006654C5">
      <w:pPr>
        <w:pStyle w:val="11"/>
        <w:numPr>
          <w:ilvl w:val="0"/>
          <w:numId w:val="2"/>
        </w:numPr>
        <w:tabs>
          <w:tab w:val="left" w:pos="284"/>
        </w:tabs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 xml:space="preserve">ФЗ от 29.12.2010 N 436-ФЗ (ред. от 14.10.2014) "О защите детей от информации, причиняющей вред их здоровью и развитию". </w:t>
      </w:r>
    </w:p>
    <w:p w:rsidR="007B056D" w:rsidRPr="006654C5" w:rsidRDefault="007B056D" w:rsidP="006654C5">
      <w:pPr>
        <w:pStyle w:val="Default"/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>Библиотека в своей деятельности руководствуется:</w:t>
      </w:r>
    </w:p>
    <w:p w:rsidR="004352E7" w:rsidRPr="006654C5" w:rsidRDefault="004352E7" w:rsidP="006654C5">
      <w:pPr>
        <w:pStyle w:val="Default"/>
        <w:numPr>
          <w:ilvl w:val="0"/>
          <w:numId w:val="16"/>
        </w:numPr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>Ф</w:t>
      </w:r>
      <w:r w:rsidR="007B056D" w:rsidRPr="006654C5">
        <w:rPr>
          <w:position w:val="6"/>
        </w:rPr>
        <w:t xml:space="preserve">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МБОУ «Туровская основная общеобразовательная школа», Правилами внутреннего трудового распорядка и настоящим Положением. </w:t>
      </w:r>
    </w:p>
    <w:p w:rsidR="007D7C9C" w:rsidRPr="006654C5" w:rsidRDefault="007D7C9C" w:rsidP="006654C5">
      <w:pPr>
        <w:pStyle w:val="11"/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>Библиотека в своей деятельности ориентируется на:</w:t>
      </w:r>
    </w:p>
    <w:p w:rsidR="007D7C9C" w:rsidRPr="006654C5" w:rsidRDefault="007D7C9C" w:rsidP="006654C5">
      <w:pPr>
        <w:pStyle w:val="11"/>
        <w:numPr>
          <w:ilvl w:val="0"/>
          <w:numId w:val="13"/>
        </w:numPr>
        <w:tabs>
          <w:tab w:val="left" w:pos="284"/>
        </w:tabs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>«Конвенцию ООН о правах ребенка»;</w:t>
      </w:r>
    </w:p>
    <w:p w:rsidR="004352E7" w:rsidRPr="006654C5" w:rsidRDefault="007D7C9C" w:rsidP="006654C5">
      <w:pPr>
        <w:pStyle w:val="11"/>
        <w:numPr>
          <w:ilvl w:val="0"/>
          <w:numId w:val="13"/>
        </w:numPr>
        <w:tabs>
          <w:tab w:val="left" w:pos="284"/>
        </w:tabs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>Манифест школьных библиотек Российской Федерации.</w:t>
      </w:r>
    </w:p>
    <w:p w:rsidR="007D7C9C" w:rsidRPr="006654C5" w:rsidRDefault="007D7C9C" w:rsidP="006654C5">
      <w:pPr>
        <w:pStyle w:val="11"/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>Библиотека в своей деятельности учитывает изменения в:</w:t>
      </w:r>
    </w:p>
    <w:p w:rsidR="004352E7" w:rsidRPr="006654C5" w:rsidRDefault="007D7C9C" w:rsidP="006654C5">
      <w:pPr>
        <w:pStyle w:val="11"/>
        <w:numPr>
          <w:ilvl w:val="0"/>
          <w:numId w:val="14"/>
        </w:numPr>
        <w:tabs>
          <w:tab w:val="left" w:pos="284"/>
        </w:tabs>
        <w:spacing w:line="0" w:lineRule="atLeast"/>
        <w:ind w:left="-426" w:firstLine="284"/>
        <w:rPr>
          <w:position w:val="6"/>
        </w:rPr>
      </w:pPr>
      <w:r w:rsidRPr="006654C5">
        <w:rPr>
          <w:position w:val="6"/>
        </w:rPr>
        <w:t>Федеральном списке экстремистских материалов, утвержденном Министерством юстиции Российской Федерации.</w:t>
      </w:r>
    </w:p>
    <w:p w:rsidR="004E26B7" w:rsidRPr="006654C5" w:rsidRDefault="007D7C9C" w:rsidP="006654C5">
      <w:pPr>
        <w:pStyle w:val="11"/>
        <w:tabs>
          <w:tab w:val="left" w:pos="848"/>
        </w:tabs>
        <w:spacing w:line="0" w:lineRule="atLeast"/>
        <w:ind w:left="-426" w:firstLine="142"/>
        <w:rPr>
          <w:position w:val="6"/>
        </w:rPr>
      </w:pPr>
      <w:bookmarkStart w:id="10" w:name="bookmark16"/>
      <w:bookmarkStart w:id="11" w:name="bookmark18"/>
      <w:bookmarkStart w:id="12" w:name="bookmark19"/>
      <w:bookmarkEnd w:id="10"/>
      <w:bookmarkEnd w:id="11"/>
      <w:bookmarkEnd w:id="12"/>
      <w:r w:rsidRPr="006654C5">
        <w:rPr>
          <w:position w:val="6"/>
        </w:rPr>
        <w:t>1.2  Библиотека участвует в образовательной деятельности школы в целях обеспечения права участников образовательных отношений на бесплатное пользование библио</w:t>
      </w:r>
      <w:r w:rsidR="007B056D" w:rsidRPr="006654C5">
        <w:rPr>
          <w:position w:val="6"/>
        </w:rPr>
        <w:t>течно</w:t>
      </w:r>
      <w:r w:rsidR="007B056D" w:rsidRPr="006654C5">
        <w:rPr>
          <w:position w:val="6"/>
        </w:rPr>
        <w:softHyphen/>
        <w:t>информационнымиресурсами (согласно ст.35 п.1 Федерального Закона №273-ФЗот 29.12.2012г. «Об образовании в Российской Федерации» школьная библиотека доступна и бесплатна для читателей, обучающихся, учителей и других работников общеобразовательной организации. Удовлетворяет также запросы родителей</w:t>
      </w:r>
      <w:r w:rsidR="00C850F1" w:rsidRPr="006654C5">
        <w:rPr>
          <w:position w:val="6"/>
        </w:rPr>
        <w:t xml:space="preserve"> на литературу по педагогике и образованию с учетом имеющихся возможностей)</w:t>
      </w:r>
      <w:r w:rsidR="004352E7" w:rsidRPr="006654C5">
        <w:rPr>
          <w:position w:val="6"/>
        </w:rPr>
        <w:t>.</w:t>
      </w:r>
    </w:p>
    <w:p w:rsidR="007D7C9C" w:rsidRPr="006654C5" w:rsidRDefault="007D7C9C" w:rsidP="006654C5">
      <w:pPr>
        <w:pStyle w:val="11"/>
        <w:numPr>
          <w:ilvl w:val="0"/>
          <w:numId w:val="4"/>
        </w:numPr>
        <w:tabs>
          <w:tab w:val="left" w:pos="142"/>
        </w:tabs>
        <w:spacing w:line="0" w:lineRule="atLeast"/>
        <w:ind w:left="-426" w:firstLine="142"/>
        <w:rPr>
          <w:position w:val="6"/>
        </w:rPr>
      </w:pPr>
      <w:bookmarkStart w:id="13" w:name="bookmark20"/>
      <w:bookmarkStart w:id="14" w:name="bookmark21"/>
      <w:bookmarkEnd w:id="13"/>
      <w:bookmarkEnd w:id="14"/>
      <w:r w:rsidRPr="006654C5">
        <w:rPr>
          <w:position w:val="6"/>
        </w:rPr>
        <w:t>Деятельность библиотеки отражается в Уставе школы. Обеспеченность библиотеки учебными, методическими и справочными документами учитывается при лицензировании школы.</w:t>
      </w:r>
    </w:p>
    <w:p w:rsidR="00F84BA7" w:rsidRPr="006654C5" w:rsidRDefault="00FA54E8" w:rsidP="006654C5">
      <w:pPr>
        <w:pStyle w:val="11"/>
        <w:numPr>
          <w:ilvl w:val="0"/>
          <w:numId w:val="4"/>
        </w:numPr>
        <w:tabs>
          <w:tab w:val="left" w:pos="142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4E26B7" w:rsidRPr="006654C5" w:rsidRDefault="00FA54E8" w:rsidP="006654C5">
      <w:pPr>
        <w:pStyle w:val="11"/>
        <w:numPr>
          <w:ilvl w:val="0"/>
          <w:numId w:val="4"/>
        </w:numPr>
        <w:tabs>
          <w:tab w:val="left" w:pos="142"/>
        </w:tabs>
        <w:spacing w:line="0" w:lineRule="atLeast"/>
        <w:ind w:left="-426" w:firstLine="142"/>
        <w:rPr>
          <w:position w:val="6"/>
        </w:rPr>
      </w:pPr>
      <w:bookmarkStart w:id="15" w:name="bookmark22"/>
      <w:bookmarkEnd w:id="15"/>
      <w:r w:rsidRPr="006654C5">
        <w:rPr>
          <w:position w:val="6"/>
        </w:rPr>
        <w:t>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4E26B7" w:rsidRPr="006654C5" w:rsidRDefault="00FA54E8" w:rsidP="006654C5">
      <w:pPr>
        <w:pStyle w:val="11"/>
        <w:numPr>
          <w:ilvl w:val="0"/>
          <w:numId w:val="4"/>
        </w:numPr>
        <w:tabs>
          <w:tab w:val="left" w:pos="142"/>
        </w:tabs>
        <w:spacing w:line="0" w:lineRule="atLeast"/>
        <w:ind w:left="-426" w:firstLine="142"/>
        <w:rPr>
          <w:position w:val="6"/>
        </w:rPr>
      </w:pPr>
      <w:bookmarkStart w:id="16" w:name="bookmark23"/>
      <w:bookmarkEnd w:id="16"/>
      <w:r w:rsidRPr="006654C5">
        <w:rPr>
          <w:position w:val="6"/>
        </w:rPr>
        <w:t>Школа несет ответственность за доступность и качество библиотечно</w:t>
      </w:r>
      <w:r w:rsidRPr="006654C5">
        <w:rPr>
          <w:position w:val="6"/>
        </w:rPr>
        <w:softHyphen/>
        <w:t>информационного обслуживания библиотеки.</w:t>
      </w:r>
    </w:p>
    <w:p w:rsidR="004E26B7" w:rsidRPr="006654C5" w:rsidRDefault="00FA54E8" w:rsidP="006654C5">
      <w:pPr>
        <w:pStyle w:val="11"/>
        <w:numPr>
          <w:ilvl w:val="0"/>
          <w:numId w:val="4"/>
        </w:numPr>
        <w:tabs>
          <w:tab w:val="left" w:pos="142"/>
          <w:tab w:val="left" w:pos="483"/>
        </w:tabs>
        <w:spacing w:line="0" w:lineRule="atLeast"/>
        <w:ind w:left="-426" w:firstLine="142"/>
        <w:rPr>
          <w:position w:val="6"/>
        </w:rPr>
      </w:pPr>
      <w:bookmarkStart w:id="17" w:name="bookmark24"/>
      <w:bookmarkEnd w:id="17"/>
      <w:r w:rsidRPr="006654C5">
        <w:rPr>
          <w:position w:val="6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</w:t>
      </w:r>
      <w:r w:rsidRPr="006654C5">
        <w:rPr>
          <w:position w:val="6"/>
        </w:rPr>
        <w:softHyphen/>
        <w:t>гигиеническими требованиями.</w:t>
      </w:r>
    </w:p>
    <w:p w:rsidR="00620FE6" w:rsidRPr="006654C5" w:rsidRDefault="00620FE6" w:rsidP="006654C5">
      <w:pPr>
        <w:pStyle w:val="a6"/>
        <w:widowControl/>
        <w:numPr>
          <w:ilvl w:val="0"/>
          <w:numId w:val="4"/>
        </w:numPr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bookmarkStart w:id="18" w:name="bookmark25"/>
      <w:bookmarkEnd w:id="18"/>
      <w:r w:rsidRPr="006654C5">
        <w:rPr>
          <w:rFonts w:ascii="Times New Roman" w:eastAsia="Times New Roman" w:hAnsi="Times New Roman" w:cs="Times New Roman"/>
          <w:position w:val="6"/>
          <w:lang w:bidi="ar-SA"/>
        </w:rPr>
        <w:t>В соответствии с федеральным законом РФ от 29.12.2010 № 436 «О защите детей от</w:t>
      </w:r>
    </w:p>
    <w:p w:rsidR="00620FE6" w:rsidRPr="006654C5" w:rsidRDefault="00620FE6" w:rsidP="006654C5">
      <w:pPr>
        <w:widowControl/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eastAsia="Times New Roman" w:hAnsi="Times New Roman" w:cs="Times New Roman"/>
          <w:position w:val="6"/>
          <w:lang w:bidi="ar-SA"/>
        </w:rPr>
        <w:t>информации, причиняющей вред их здоровью и развитию», федеральным законом от</w:t>
      </w:r>
    </w:p>
    <w:p w:rsidR="00620FE6" w:rsidRPr="006654C5" w:rsidRDefault="00620FE6" w:rsidP="006654C5">
      <w:pPr>
        <w:pStyle w:val="a6"/>
        <w:widowControl/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eastAsia="Times New Roman" w:hAnsi="Times New Roman" w:cs="Times New Roman"/>
          <w:position w:val="6"/>
          <w:lang w:bidi="ar-SA"/>
        </w:rPr>
        <w:t>29.07.2013 №135-ФЗ «О внесении изменений в статью 5 Федерального закона «О защите</w:t>
      </w:r>
    </w:p>
    <w:p w:rsidR="00620FE6" w:rsidRPr="006654C5" w:rsidRDefault="00620FE6" w:rsidP="006654C5">
      <w:pPr>
        <w:pStyle w:val="a6"/>
        <w:widowControl/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eastAsia="Times New Roman" w:hAnsi="Times New Roman" w:cs="Times New Roman"/>
          <w:position w:val="6"/>
          <w:lang w:bidi="ar-SA"/>
        </w:rPr>
        <w:t>детей от информации, причиняющей вред их здоровью и развитию» библиотекарь</w:t>
      </w:r>
    </w:p>
    <w:p w:rsidR="00620FE6" w:rsidRPr="006654C5" w:rsidRDefault="00620FE6" w:rsidP="006654C5">
      <w:pPr>
        <w:pStyle w:val="a6"/>
        <w:widowControl/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eastAsia="Times New Roman" w:hAnsi="Times New Roman" w:cs="Times New Roman"/>
          <w:position w:val="6"/>
          <w:lang w:bidi="ar-SA"/>
        </w:rPr>
        <w:lastRenderedPageBreak/>
        <w:t>выявляет и исключает из открытого доступа отдела обслуживания обучающихся печатные</w:t>
      </w:r>
    </w:p>
    <w:p w:rsidR="00620FE6" w:rsidRPr="006654C5" w:rsidRDefault="00620FE6" w:rsidP="006654C5">
      <w:pPr>
        <w:pStyle w:val="a6"/>
        <w:widowControl/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eastAsia="Times New Roman" w:hAnsi="Times New Roman" w:cs="Times New Roman"/>
          <w:position w:val="6"/>
          <w:lang w:bidi="ar-SA"/>
        </w:rPr>
        <w:t>издания, соответствующие знаку информационной продукции 18+.</w:t>
      </w:r>
    </w:p>
    <w:p w:rsidR="00DE3887" w:rsidRPr="006654C5" w:rsidRDefault="00177CC1" w:rsidP="006654C5">
      <w:pPr>
        <w:pStyle w:val="11"/>
        <w:tabs>
          <w:tab w:val="left" w:pos="483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1.8 </w:t>
      </w:r>
      <w:r w:rsidR="00DE3887" w:rsidRPr="006654C5">
        <w:rPr>
          <w:position w:val="6"/>
        </w:rPr>
        <w:t xml:space="preserve">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620FE6" w:rsidRPr="006654C5" w:rsidRDefault="00177CC1" w:rsidP="006654C5">
      <w:pPr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hAnsi="Times New Roman" w:cs="Times New Roman"/>
          <w:position w:val="6"/>
        </w:rPr>
        <w:t xml:space="preserve">1.9 </w:t>
      </w:r>
      <w:r w:rsidR="00620FE6" w:rsidRPr="006654C5">
        <w:rPr>
          <w:rFonts w:ascii="Times New Roman" w:eastAsia="Times New Roman" w:hAnsi="Times New Roman" w:cs="Times New Roman"/>
          <w:position w:val="6"/>
          <w:lang w:bidi="ar-SA"/>
        </w:rPr>
        <w:t>В соответствии с Федеральным законом «О противодействии экстремистской деятельности» № 114-ФЗ от 25 июля 2002 года в школьной библиотеке запрещено распространение, производство, хранение и использование литературы экстремисткой</w:t>
      </w:r>
    </w:p>
    <w:p w:rsidR="00DE3887" w:rsidRPr="006654C5" w:rsidRDefault="00620FE6" w:rsidP="006654C5">
      <w:pPr>
        <w:widowControl/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eastAsia="Times New Roman" w:hAnsi="Times New Roman" w:cs="Times New Roman"/>
          <w:position w:val="6"/>
          <w:lang w:bidi="ar-SA"/>
        </w:rPr>
        <w:t>направленности.</w:t>
      </w:r>
    </w:p>
    <w:p w:rsidR="00DE3887" w:rsidRPr="006654C5" w:rsidRDefault="00177CC1" w:rsidP="006654C5">
      <w:pPr>
        <w:pStyle w:val="11"/>
        <w:tabs>
          <w:tab w:val="left" w:pos="483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2.0 </w:t>
      </w:r>
      <w:r w:rsidR="009F082A" w:rsidRPr="006654C5">
        <w:rPr>
          <w:position w:val="6"/>
        </w:rPr>
        <w:t xml:space="preserve"> Не допуск</w:t>
      </w:r>
      <w:r w:rsidR="00DE3887" w:rsidRPr="006654C5">
        <w:rPr>
          <w:position w:val="6"/>
        </w:rPr>
        <w:t>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</w:t>
      </w:r>
      <w:r w:rsidR="00A44BF1" w:rsidRPr="006654C5">
        <w:rPr>
          <w:position w:val="6"/>
        </w:rPr>
        <w:t xml:space="preserve">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 религиозной культуры.</w:t>
      </w:r>
    </w:p>
    <w:p w:rsidR="00A44BF1" w:rsidRPr="006654C5" w:rsidRDefault="00177CC1" w:rsidP="006654C5">
      <w:pPr>
        <w:pStyle w:val="11"/>
        <w:tabs>
          <w:tab w:val="left" w:pos="483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2.1</w:t>
      </w:r>
      <w:r w:rsidR="00A44BF1" w:rsidRPr="006654C5">
        <w:rPr>
          <w:position w:val="6"/>
        </w:rPr>
        <w:t>Кроме того, к таким материалам, в соответствии со ст. 13 Федерального закона №114-ФЗ относятся:</w:t>
      </w:r>
    </w:p>
    <w:p w:rsidR="00A44BF1" w:rsidRPr="006654C5" w:rsidRDefault="00A44BF1" w:rsidP="006654C5">
      <w:pPr>
        <w:pStyle w:val="11"/>
        <w:numPr>
          <w:ilvl w:val="0"/>
          <w:numId w:val="14"/>
        </w:numPr>
        <w:tabs>
          <w:tab w:val="left" w:pos="0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Официальные материалы запрещенных экстремистских организаций;</w:t>
      </w:r>
    </w:p>
    <w:p w:rsidR="00A44BF1" w:rsidRPr="006654C5" w:rsidRDefault="00A44BF1" w:rsidP="006654C5">
      <w:pPr>
        <w:pStyle w:val="11"/>
        <w:numPr>
          <w:ilvl w:val="0"/>
          <w:numId w:val="14"/>
        </w:numPr>
        <w:tabs>
          <w:tab w:val="left" w:pos="0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содержащих признаки, предусмотренные частью первой статьи 1 настоящего Федерального закона;</w:t>
      </w:r>
    </w:p>
    <w:p w:rsidR="00620FE6" w:rsidRPr="006654C5" w:rsidRDefault="00A44BF1" w:rsidP="006654C5">
      <w:pPr>
        <w:pStyle w:val="11"/>
        <w:numPr>
          <w:ilvl w:val="0"/>
          <w:numId w:val="14"/>
        </w:numPr>
        <w:tabs>
          <w:tab w:val="left" w:pos="0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Любые иные, в том числе анонимные материалы, содержащие признаки, предусмотренные частью первой статьи 1</w:t>
      </w:r>
      <w:r w:rsidR="00620FE6" w:rsidRPr="006654C5">
        <w:rPr>
          <w:position w:val="6"/>
        </w:rPr>
        <w:t xml:space="preserve"> настоящего Федерального закона.</w:t>
      </w:r>
    </w:p>
    <w:p w:rsidR="00620FE6" w:rsidRPr="006654C5" w:rsidRDefault="00177CC1" w:rsidP="006654C5">
      <w:pPr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hAnsi="Times New Roman" w:cs="Times New Roman"/>
          <w:position w:val="6"/>
        </w:rPr>
        <w:t>2.2</w:t>
      </w:r>
      <w:r w:rsidR="00A44BF1" w:rsidRPr="006654C5">
        <w:rPr>
          <w:rFonts w:ascii="Times New Roman" w:hAnsi="Times New Roman" w:cs="Times New Roman"/>
          <w:position w:val="6"/>
        </w:rPr>
        <w:t>В помещении библиоте</w:t>
      </w:r>
      <w:r w:rsidR="009F082A" w:rsidRPr="006654C5">
        <w:rPr>
          <w:rFonts w:ascii="Times New Roman" w:hAnsi="Times New Roman" w:cs="Times New Roman"/>
          <w:position w:val="6"/>
        </w:rPr>
        <w:t>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A44BF1" w:rsidRPr="006654C5" w:rsidRDefault="00620FE6" w:rsidP="006654C5">
      <w:pPr>
        <w:shd w:val="clear" w:color="auto" w:fill="FFFFFF"/>
        <w:spacing w:line="0" w:lineRule="atLeast"/>
        <w:ind w:left="-426"/>
        <w:rPr>
          <w:rFonts w:ascii="Times New Roman" w:eastAsia="Times New Roman" w:hAnsi="Times New Roman" w:cs="Times New Roman"/>
          <w:position w:val="6"/>
          <w:lang w:bidi="ar-SA"/>
        </w:rPr>
      </w:pPr>
      <w:r w:rsidRPr="006654C5">
        <w:rPr>
          <w:rFonts w:ascii="Times New Roman" w:eastAsia="Times New Roman" w:hAnsi="Times New Roman" w:cs="Times New Roman"/>
          <w:position w:val="6"/>
          <w:lang w:bidi="ar-SA"/>
        </w:rPr>
        <w:t xml:space="preserve">Ссылка Федеральный список экстремистских материалов можнотакже посмотреть на </w:t>
      </w:r>
      <w:hyperlink r:id="rId8" w:history="1">
        <w:r w:rsidRPr="006654C5">
          <w:rPr>
            <w:rStyle w:val="a7"/>
            <w:rFonts w:ascii="Times New Roman" w:eastAsia="Times New Roman" w:hAnsi="Times New Roman" w:cs="Times New Roman"/>
            <w:position w:val="6"/>
            <w:lang w:bidi="ar-SA"/>
          </w:rPr>
          <w:t>http://minjust.ru/extremist-materials</w:t>
        </w:r>
      </w:hyperlink>
      <w:r w:rsidRPr="006654C5">
        <w:rPr>
          <w:rFonts w:ascii="Times New Roman" w:eastAsia="Times New Roman" w:hAnsi="Times New Roman" w:cs="Times New Roman"/>
          <w:position w:val="6"/>
          <w:lang w:bidi="ar-SA"/>
        </w:rPr>
        <w:t xml:space="preserve"> (Сайт Министерства юстицииРФ).</w:t>
      </w:r>
    </w:p>
    <w:p w:rsidR="00F84BA7" w:rsidRPr="006654C5" w:rsidRDefault="00404C41" w:rsidP="006654C5">
      <w:pPr>
        <w:pStyle w:val="11"/>
        <w:spacing w:line="0" w:lineRule="atLeast"/>
        <w:ind w:left="-426" w:firstLine="142"/>
        <w:rPr>
          <w:color w:val="auto"/>
          <w:position w:val="6"/>
        </w:rPr>
      </w:pPr>
      <w:r w:rsidRPr="006654C5">
        <w:rPr>
          <w:color w:val="auto"/>
          <w:position w:val="6"/>
        </w:rPr>
        <w:t xml:space="preserve">Библиотекарь в составе рабочей комиссии проводит </w:t>
      </w:r>
      <w:r w:rsidRPr="006654C5">
        <w:rPr>
          <w:color w:val="auto"/>
          <w:position w:val="6"/>
          <w:lang w:bidi="ar-SA"/>
        </w:rPr>
        <w:t>ежеквартально</w:t>
      </w:r>
      <w:r w:rsidRPr="006654C5">
        <w:rPr>
          <w:color w:val="auto"/>
          <w:position w:val="6"/>
        </w:rPr>
        <w:t xml:space="preserve"> в соответствии с п.2 ст. 14.1 ФЗ от 25.07.2002 № 114-ФЗ «О противодействии экстремисткой деятельности» сверку библиотечного фонда с федеральным списком экстремистских материалов, своевременно отслеживает обновления и оперативно информирует сотрудников ОУ о внесенных изменениях.</w:t>
      </w:r>
    </w:p>
    <w:p w:rsidR="004E26B7" w:rsidRPr="006654C5" w:rsidRDefault="00FA54E8" w:rsidP="004A5626">
      <w:pPr>
        <w:pStyle w:val="32"/>
        <w:keepNext/>
        <w:keepLines/>
        <w:numPr>
          <w:ilvl w:val="0"/>
          <w:numId w:val="29"/>
        </w:numPr>
        <w:tabs>
          <w:tab w:val="left" w:pos="0"/>
        </w:tabs>
        <w:spacing w:after="0" w:line="0" w:lineRule="atLeast"/>
        <w:rPr>
          <w:position w:val="6"/>
        </w:rPr>
      </w:pPr>
      <w:bookmarkStart w:id="19" w:name="bookmark28"/>
      <w:bookmarkStart w:id="20" w:name="bookmark26"/>
      <w:bookmarkStart w:id="21" w:name="bookmark27"/>
      <w:bookmarkStart w:id="22" w:name="bookmark29"/>
      <w:bookmarkEnd w:id="19"/>
      <w:r w:rsidRPr="006654C5">
        <w:rPr>
          <w:position w:val="6"/>
        </w:rPr>
        <w:t>Основные задачи</w:t>
      </w:r>
      <w:bookmarkEnd w:id="20"/>
      <w:bookmarkEnd w:id="21"/>
      <w:bookmarkEnd w:id="22"/>
    </w:p>
    <w:p w:rsidR="004E26B7" w:rsidRPr="006654C5" w:rsidRDefault="00FA54E8" w:rsidP="006654C5">
      <w:pPr>
        <w:pStyle w:val="11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Основными задачами школьной библиотеки являются:</w:t>
      </w:r>
    </w:p>
    <w:p w:rsidR="004E26B7" w:rsidRPr="006654C5" w:rsidRDefault="00C850F1" w:rsidP="006654C5">
      <w:pPr>
        <w:pStyle w:val="11"/>
        <w:tabs>
          <w:tab w:val="left" w:pos="383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  <w:shd w:val="clear" w:color="auto" w:fill="FFFFFF"/>
        </w:rPr>
        <w:t xml:space="preserve">2.1 </w:t>
      </w:r>
      <w:r w:rsidR="00FA54E8" w:rsidRPr="006654C5">
        <w:rPr>
          <w:position w:val="6"/>
        </w:rPr>
        <w:t>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</w:p>
    <w:p w:rsidR="00C850F1" w:rsidRPr="006654C5" w:rsidRDefault="00C850F1" w:rsidP="006654C5">
      <w:pPr>
        <w:pStyle w:val="11"/>
        <w:tabs>
          <w:tab w:val="left" w:pos="873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2.2  При необходимости, для полного обеспечения участников образовательных отношений учебниками и учебными пособиями, проводится осуществление межбиблиотечного обмена с библиотеками других ОУ района. Акты, подтверждающие межбиблиотечный обмен, хранятся в ОУ 1 год.</w:t>
      </w:r>
    </w:p>
    <w:p w:rsidR="00C850F1" w:rsidRPr="006654C5" w:rsidRDefault="00C850F1" w:rsidP="006654C5">
      <w:pPr>
        <w:pStyle w:val="11"/>
        <w:tabs>
          <w:tab w:val="left" w:pos="354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2.3 </w:t>
      </w:r>
      <w:r w:rsidR="00404C41" w:rsidRPr="006654C5">
        <w:rPr>
          <w:position w:val="6"/>
        </w:rPr>
        <w:t>В</w:t>
      </w:r>
      <w:r w:rsidR="00FA54E8" w:rsidRPr="006654C5">
        <w:rPr>
          <w:position w:val="6"/>
        </w:rPr>
        <w:t>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E26B7" w:rsidRPr="006654C5" w:rsidRDefault="00C850F1" w:rsidP="006654C5">
      <w:pPr>
        <w:pStyle w:val="11"/>
        <w:tabs>
          <w:tab w:val="left" w:pos="354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2.4 </w:t>
      </w:r>
      <w:r w:rsidR="00404C41" w:rsidRPr="006654C5">
        <w:rPr>
          <w:position w:val="6"/>
        </w:rPr>
        <w:tab/>
        <w:t>Ф</w:t>
      </w:r>
      <w:r w:rsidR="00FA54E8" w:rsidRPr="006654C5">
        <w:rPr>
          <w:position w:val="6"/>
        </w:rPr>
        <w:t>ормирование навыков независимого библиотечного пользователя: обучение поиску, отбору и критической оценке информации;</w:t>
      </w:r>
    </w:p>
    <w:p w:rsidR="00404C41" w:rsidRPr="006654C5" w:rsidRDefault="00C850F1" w:rsidP="006654C5">
      <w:pPr>
        <w:pStyle w:val="11"/>
        <w:tabs>
          <w:tab w:val="left" w:pos="344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2.5 </w:t>
      </w:r>
      <w:r w:rsidR="00404C41" w:rsidRPr="006654C5">
        <w:rPr>
          <w:position w:val="6"/>
        </w:rPr>
        <w:t>С</w:t>
      </w:r>
      <w:r w:rsidR="00FA54E8" w:rsidRPr="006654C5">
        <w:rPr>
          <w:position w:val="6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</w:t>
      </w:r>
      <w:r w:rsidRPr="006654C5">
        <w:rPr>
          <w:position w:val="6"/>
        </w:rPr>
        <w:t>е комфортной библиотечной среды.</w:t>
      </w:r>
    </w:p>
    <w:p w:rsidR="004E26B7" w:rsidRPr="006654C5" w:rsidRDefault="00FA54E8" w:rsidP="004A5626">
      <w:pPr>
        <w:pStyle w:val="32"/>
        <w:keepNext/>
        <w:keepLines/>
        <w:numPr>
          <w:ilvl w:val="0"/>
          <w:numId w:val="29"/>
        </w:numPr>
        <w:tabs>
          <w:tab w:val="left" w:pos="760"/>
        </w:tabs>
        <w:spacing w:after="0" w:line="0" w:lineRule="atLeast"/>
        <w:rPr>
          <w:position w:val="6"/>
        </w:rPr>
      </w:pPr>
      <w:bookmarkStart w:id="23" w:name="bookmark36"/>
      <w:bookmarkStart w:id="24" w:name="bookmark34"/>
      <w:bookmarkStart w:id="25" w:name="bookmark35"/>
      <w:bookmarkStart w:id="26" w:name="bookmark37"/>
      <w:bookmarkEnd w:id="23"/>
      <w:r w:rsidRPr="006654C5">
        <w:rPr>
          <w:position w:val="6"/>
        </w:rPr>
        <w:lastRenderedPageBreak/>
        <w:t>Основные функции</w:t>
      </w:r>
      <w:bookmarkEnd w:id="24"/>
      <w:bookmarkEnd w:id="25"/>
      <w:bookmarkEnd w:id="26"/>
      <w:r w:rsidR="00404C41" w:rsidRPr="006654C5">
        <w:rPr>
          <w:position w:val="6"/>
        </w:rPr>
        <w:t>.</w:t>
      </w:r>
    </w:p>
    <w:p w:rsidR="004E26B7" w:rsidRPr="006654C5" w:rsidRDefault="00FA54E8" w:rsidP="006654C5">
      <w:pPr>
        <w:pStyle w:val="11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Для реализации основных задач библиотека:</w:t>
      </w:r>
    </w:p>
    <w:p w:rsidR="004E26B7" w:rsidRPr="006654C5" w:rsidRDefault="00C850F1" w:rsidP="006654C5">
      <w:pPr>
        <w:pStyle w:val="11"/>
        <w:tabs>
          <w:tab w:val="left" w:pos="142"/>
        </w:tabs>
        <w:spacing w:line="0" w:lineRule="atLeast"/>
        <w:ind w:left="-426" w:firstLine="142"/>
        <w:rPr>
          <w:position w:val="6"/>
        </w:rPr>
      </w:pPr>
      <w:r w:rsidRPr="006654C5">
        <w:rPr>
          <w:i/>
          <w:iCs/>
          <w:position w:val="6"/>
        </w:rPr>
        <w:t>3.1</w:t>
      </w:r>
      <w:r w:rsidR="00FA54E8" w:rsidRPr="006654C5">
        <w:rPr>
          <w:i/>
          <w:iCs/>
          <w:position w:val="6"/>
        </w:rPr>
        <w:tab/>
      </w:r>
      <w:r w:rsidR="00404C41" w:rsidRPr="006654C5">
        <w:rPr>
          <w:i/>
          <w:iCs/>
          <w:position w:val="6"/>
        </w:rPr>
        <w:t>Ф</w:t>
      </w:r>
      <w:r w:rsidR="00FA54E8" w:rsidRPr="006654C5">
        <w:rPr>
          <w:i/>
          <w:iCs/>
          <w:position w:val="6"/>
        </w:rPr>
        <w:t>ормирует фонд библиотечно-информационных ресурсов школы: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142"/>
        </w:tabs>
        <w:spacing w:line="0" w:lineRule="atLeast"/>
        <w:ind w:firstLine="284"/>
        <w:rPr>
          <w:position w:val="6"/>
        </w:rPr>
      </w:pPr>
      <w:bookmarkStart w:id="27" w:name="bookmark39"/>
      <w:bookmarkEnd w:id="27"/>
      <w:r w:rsidRPr="006654C5">
        <w:rPr>
          <w:position w:val="6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142"/>
        </w:tabs>
        <w:spacing w:line="0" w:lineRule="atLeast"/>
        <w:ind w:firstLine="284"/>
        <w:rPr>
          <w:position w:val="6"/>
        </w:rPr>
      </w:pPr>
      <w:bookmarkStart w:id="28" w:name="bookmark40"/>
      <w:bookmarkEnd w:id="28"/>
      <w:r w:rsidRPr="006654C5">
        <w:rPr>
          <w:position w:val="6"/>
        </w:rPr>
        <w:t>пополняет фонд информационными ресурсами сети Интернет;</w:t>
      </w:r>
    </w:p>
    <w:p w:rsidR="004E26B7" w:rsidRPr="006654C5" w:rsidRDefault="00C850F1" w:rsidP="006654C5">
      <w:pPr>
        <w:pStyle w:val="11"/>
        <w:tabs>
          <w:tab w:val="left" w:pos="142"/>
        </w:tabs>
        <w:spacing w:line="0" w:lineRule="atLeast"/>
        <w:ind w:left="-426" w:firstLine="142"/>
        <w:rPr>
          <w:position w:val="6"/>
        </w:rPr>
      </w:pPr>
      <w:r w:rsidRPr="006654C5">
        <w:rPr>
          <w:i/>
          <w:iCs/>
          <w:position w:val="6"/>
        </w:rPr>
        <w:t>3.2</w:t>
      </w:r>
      <w:r w:rsidR="00404C41" w:rsidRPr="006654C5">
        <w:rPr>
          <w:i/>
          <w:iCs/>
          <w:position w:val="6"/>
        </w:rPr>
        <w:tab/>
        <w:t>С</w:t>
      </w:r>
      <w:r w:rsidR="00FA54E8" w:rsidRPr="006654C5">
        <w:rPr>
          <w:i/>
          <w:iCs/>
          <w:position w:val="6"/>
        </w:rPr>
        <w:t>оздает информационную продукцию: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29" w:name="bookmark42"/>
      <w:bookmarkEnd w:id="29"/>
      <w:r w:rsidRPr="006654C5">
        <w:rPr>
          <w:position w:val="6"/>
        </w:rPr>
        <w:t>осуществляет аналитико-синтетическую переработку информации;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0" w:name="bookmark43"/>
      <w:bookmarkEnd w:id="30"/>
      <w:r w:rsidRPr="006654C5">
        <w:rPr>
          <w:position w:val="6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1" w:name="bookmark44"/>
      <w:bookmarkEnd w:id="31"/>
      <w:r w:rsidRPr="006654C5">
        <w:rPr>
          <w:position w:val="6"/>
        </w:rPr>
        <w:t>разрабатывает рекомендательные библиографические пособия (списки, обзоры, указатели и т.п.);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2" w:name="bookmark45"/>
      <w:bookmarkEnd w:id="32"/>
      <w:r w:rsidRPr="006654C5">
        <w:rPr>
          <w:position w:val="6"/>
        </w:rPr>
        <w:t>обеспечивает информирование пользователей об информационной продукции;</w:t>
      </w:r>
    </w:p>
    <w:p w:rsidR="004E26B7" w:rsidRPr="006654C5" w:rsidRDefault="00C850F1" w:rsidP="006654C5">
      <w:pPr>
        <w:pStyle w:val="11"/>
        <w:tabs>
          <w:tab w:val="left" w:pos="142"/>
        </w:tabs>
        <w:spacing w:line="0" w:lineRule="atLeast"/>
        <w:ind w:left="-426" w:firstLine="142"/>
        <w:rPr>
          <w:position w:val="6"/>
        </w:rPr>
      </w:pPr>
      <w:r w:rsidRPr="006654C5">
        <w:rPr>
          <w:i/>
          <w:iCs/>
          <w:position w:val="6"/>
        </w:rPr>
        <w:t>3.3</w:t>
      </w:r>
      <w:r w:rsidR="00404C41" w:rsidRPr="006654C5">
        <w:rPr>
          <w:i/>
          <w:iCs/>
          <w:position w:val="6"/>
        </w:rPr>
        <w:tab/>
        <w:t>О</w:t>
      </w:r>
      <w:r w:rsidR="00FA54E8" w:rsidRPr="006654C5">
        <w:rPr>
          <w:i/>
          <w:iCs/>
          <w:position w:val="6"/>
        </w:rPr>
        <w:t>существляет дифференцированное библиотечно-информационное обслуживание обучающихся: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3" w:name="bookmark47"/>
      <w:bookmarkEnd w:id="33"/>
      <w:r w:rsidRPr="006654C5">
        <w:rPr>
          <w:position w:val="6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4" w:name="bookmark48"/>
      <w:bookmarkEnd w:id="34"/>
      <w:r w:rsidRPr="006654C5">
        <w:rPr>
          <w:position w:val="6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4E26B7" w:rsidRPr="006654C5" w:rsidRDefault="00C850F1" w:rsidP="006654C5">
      <w:pPr>
        <w:pStyle w:val="11"/>
        <w:tabs>
          <w:tab w:val="left" w:pos="142"/>
        </w:tabs>
        <w:spacing w:line="0" w:lineRule="atLeast"/>
        <w:ind w:left="-426" w:firstLine="142"/>
        <w:rPr>
          <w:position w:val="6"/>
        </w:rPr>
      </w:pPr>
      <w:r w:rsidRPr="006654C5">
        <w:rPr>
          <w:i/>
          <w:iCs/>
          <w:position w:val="6"/>
        </w:rPr>
        <w:t xml:space="preserve">3.4 </w:t>
      </w:r>
      <w:r w:rsidR="008C3CD2" w:rsidRPr="006654C5">
        <w:rPr>
          <w:i/>
          <w:iCs/>
          <w:position w:val="6"/>
        </w:rPr>
        <w:tab/>
        <w:t>О</w:t>
      </w:r>
      <w:r w:rsidR="00FA54E8" w:rsidRPr="006654C5">
        <w:rPr>
          <w:i/>
          <w:iCs/>
          <w:position w:val="6"/>
        </w:rPr>
        <w:t>существляет дифференцированное библиотечно-информационное обслуживание педагогических работников: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5" w:name="bookmark50"/>
      <w:bookmarkEnd w:id="35"/>
      <w:r w:rsidRPr="006654C5">
        <w:rPr>
          <w:position w:val="6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F84BA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6" w:name="bookmark51"/>
      <w:bookmarkEnd w:id="36"/>
      <w:r w:rsidRPr="006654C5">
        <w:rPr>
          <w:position w:val="6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7" w:name="bookmark52"/>
      <w:bookmarkEnd w:id="37"/>
      <w:r w:rsidRPr="006654C5">
        <w:rPr>
          <w:position w:val="6"/>
        </w:rPr>
        <w:t>содействует профессиональной компетенции, повышению квалификации, проведению аттестации;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8" w:name="bookmark53"/>
      <w:bookmarkEnd w:id="38"/>
      <w:r w:rsidRPr="006654C5">
        <w:rPr>
          <w:position w:val="6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39" w:name="bookmark54"/>
      <w:bookmarkEnd w:id="39"/>
      <w:r w:rsidRPr="006654C5">
        <w:rPr>
          <w:position w:val="6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40" w:name="bookmark55"/>
      <w:bookmarkEnd w:id="40"/>
      <w:r w:rsidRPr="006654C5">
        <w:rPr>
          <w:position w:val="6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307"/>
        </w:tabs>
        <w:spacing w:line="0" w:lineRule="atLeast"/>
        <w:ind w:firstLine="142"/>
        <w:rPr>
          <w:position w:val="6"/>
        </w:rPr>
      </w:pPr>
      <w:bookmarkStart w:id="41" w:name="bookmark56"/>
      <w:bookmarkEnd w:id="41"/>
      <w:r w:rsidRPr="006654C5">
        <w:rPr>
          <w:position w:val="6"/>
        </w:rPr>
        <w:t>способствует проведению занятий по формированию информационной культуры;</w:t>
      </w:r>
    </w:p>
    <w:p w:rsidR="004E26B7" w:rsidRPr="006654C5" w:rsidRDefault="00C850F1" w:rsidP="006654C5">
      <w:pPr>
        <w:pStyle w:val="11"/>
        <w:tabs>
          <w:tab w:val="left" w:pos="-284"/>
        </w:tabs>
        <w:spacing w:line="0" w:lineRule="atLeast"/>
        <w:ind w:left="-142" w:firstLine="142"/>
        <w:rPr>
          <w:position w:val="6"/>
        </w:rPr>
      </w:pPr>
      <w:r w:rsidRPr="006654C5">
        <w:rPr>
          <w:i/>
          <w:iCs/>
          <w:position w:val="6"/>
        </w:rPr>
        <w:t xml:space="preserve">3.5 </w:t>
      </w:r>
      <w:r w:rsidR="008C3CD2" w:rsidRPr="006654C5">
        <w:rPr>
          <w:i/>
          <w:iCs/>
          <w:position w:val="6"/>
        </w:rPr>
        <w:tab/>
        <w:t>О</w:t>
      </w:r>
      <w:r w:rsidR="00FA54E8" w:rsidRPr="006654C5">
        <w:rPr>
          <w:i/>
          <w:iCs/>
          <w:position w:val="6"/>
        </w:rPr>
        <w:t>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29"/>
        </w:tabs>
        <w:spacing w:line="0" w:lineRule="atLeast"/>
        <w:ind w:firstLine="142"/>
        <w:rPr>
          <w:position w:val="6"/>
        </w:rPr>
      </w:pPr>
      <w:bookmarkStart w:id="42" w:name="bookmark58"/>
      <w:bookmarkEnd w:id="42"/>
      <w:r w:rsidRPr="006654C5">
        <w:rPr>
          <w:position w:val="6"/>
        </w:rPr>
        <w:t>удовлетворяет запросы пользователей и информирует о новых поступлениях в библиотеку;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29"/>
        </w:tabs>
        <w:spacing w:line="0" w:lineRule="atLeast"/>
        <w:ind w:firstLine="142"/>
        <w:rPr>
          <w:position w:val="6"/>
        </w:rPr>
      </w:pPr>
      <w:bookmarkStart w:id="43" w:name="bookmark59"/>
      <w:bookmarkEnd w:id="43"/>
      <w:r w:rsidRPr="006654C5">
        <w:rPr>
          <w:position w:val="6"/>
        </w:rPr>
        <w:t>консультирует по вопросам организации семейного чтения, знакомит с информацией по воспитанию детей;</w:t>
      </w:r>
    </w:p>
    <w:p w:rsidR="00404C41" w:rsidRPr="006654C5" w:rsidRDefault="00FA54E8" w:rsidP="006654C5">
      <w:pPr>
        <w:pStyle w:val="11"/>
        <w:numPr>
          <w:ilvl w:val="0"/>
          <w:numId w:val="5"/>
        </w:numPr>
        <w:tabs>
          <w:tab w:val="left" w:pos="229"/>
        </w:tabs>
        <w:spacing w:line="0" w:lineRule="atLeast"/>
        <w:ind w:firstLine="142"/>
        <w:rPr>
          <w:position w:val="6"/>
        </w:rPr>
      </w:pPr>
      <w:bookmarkStart w:id="44" w:name="bookmark60"/>
      <w:bookmarkEnd w:id="44"/>
      <w:r w:rsidRPr="006654C5">
        <w:rPr>
          <w:position w:val="6"/>
        </w:rPr>
        <w:t>консультирует по вопросам учебных изданий для обучающихся.</w:t>
      </w:r>
    </w:p>
    <w:p w:rsidR="004E26B7" w:rsidRPr="006654C5" w:rsidRDefault="00FA54E8" w:rsidP="004A5626">
      <w:pPr>
        <w:pStyle w:val="32"/>
        <w:keepNext/>
        <w:keepLines/>
        <w:numPr>
          <w:ilvl w:val="0"/>
          <w:numId w:val="29"/>
        </w:numPr>
        <w:tabs>
          <w:tab w:val="left" w:pos="748"/>
        </w:tabs>
        <w:spacing w:after="0" w:line="0" w:lineRule="atLeast"/>
        <w:rPr>
          <w:position w:val="6"/>
        </w:rPr>
      </w:pPr>
      <w:bookmarkStart w:id="45" w:name="bookmark63"/>
      <w:bookmarkStart w:id="46" w:name="bookmark61"/>
      <w:bookmarkStart w:id="47" w:name="bookmark62"/>
      <w:bookmarkStart w:id="48" w:name="bookmark64"/>
      <w:bookmarkEnd w:id="45"/>
      <w:r w:rsidRPr="006654C5">
        <w:rPr>
          <w:position w:val="6"/>
        </w:rPr>
        <w:t>Организация деятельности библиотеки</w:t>
      </w:r>
      <w:bookmarkEnd w:id="46"/>
      <w:bookmarkEnd w:id="47"/>
      <w:bookmarkEnd w:id="48"/>
      <w:r w:rsidR="00404C41" w:rsidRPr="006654C5">
        <w:rPr>
          <w:position w:val="6"/>
        </w:rPr>
        <w:t>.</w:t>
      </w:r>
    </w:p>
    <w:p w:rsidR="009B3283" w:rsidRPr="006654C5" w:rsidRDefault="009B3283" w:rsidP="004A5626">
      <w:pPr>
        <w:pStyle w:val="11"/>
        <w:numPr>
          <w:ilvl w:val="1"/>
          <w:numId w:val="29"/>
        </w:numPr>
        <w:tabs>
          <w:tab w:val="left" w:pos="142"/>
        </w:tabs>
        <w:spacing w:line="0" w:lineRule="atLeast"/>
        <w:rPr>
          <w:position w:val="6"/>
        </w:rPr>
      </w:pPr>
      <w:bookmarkStart w:id="49" w:name="bookmark65"/>
      <w:bookmarkEnd w:id="49"/>
      <w:r w:rsidRPr="006654C5">
        <w:rPr>
          <w:position w:val="6"/>
        </w:rPr>
        <w:t xml:space="preserve"> Наличие укомплектованной библиотеки, реализующей ФГОС. </w:t>
      </w:r>
    </w:p>
    <w:p w:rsidR="009B3283" w:rsidRPr="006654C5" w:rsidRDefault="009B3283" w:rsidP="006654C5">
      <w:pPr>
        <w:pStyle w:val="11"/>
        <w:tabs>
          <w:tab w:val="left" w:pos="495"/>
        </w:tabs>
        <w:spacing w:line="0" w:lineRule="atLeast"/>
        <w:ind w:left="-284"/>
        <w:rPr>
          <w:position w:val="6"/>
        </w:rPr>
      </w:pPr>
      <w:r w:rsidRPr="006654C5">
        <w:rPr>
          <w:position w:val="6"/>
        </w:rPr>
        <w:t xml:space="preserve">4.2. Структура библиотеки: абонемент, книгохранилище учебной литературы.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lastRenderedPageBreak/>
        <w:t xml:space="preserve">4.4. В целях обеспечения модернизации библиотеки в условиях информатизации образования, перехода на новые ФГОСы и в пределах средств, выделяемых учредителями, общеобразовательная организация обеспечивает библиотеку: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- гарантированным финансированием комплектования библиотечно - информационных ресурсов, предусмотренных в школе;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- современной электронно-вычислительной, телекоммуникационной, копировальной и множительной техникой, необходимыми программными продуктами;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- ремонтом и сервисным обслуживанием техники и оборудования библиотеки;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-библиотечной техникой и канцелярскими принадлежностями. </w:t>
      </w:r>
    </w:p>
    <w:p w:rsidR="009B3283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4.5. Школа создает условия для сохранности аппаратуры, оборудования и имущества библиотеки. </w:t>
      </w:r>
    </w:p>
    <w:p w:rsidR="00FA54E8" w:rsidRPr="006654C5" w:rsidRDefault="009B3283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4.7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</w:t>
      </w:r>
    </w:p>
    <w:p w:rsidR="00F84BA7" w:rsidRPr="006654C5" w:rsidRDefault="008C3CD2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- в</w:t>
      </w:r>
      <w:r w:rsidR="00FA54E8" w:rsidRPr="006654C5">
        <w:rPr>
          <w:position w:val="6"/>
        </w:rPr>
        <w:t xml:space="preserve">ремени для ежедневного выполнения внутри библиотечной работы; </w:t>
      </w:r>
    </w:p>
    <w:p w:rsidR="009B3283" w:rsidRPr="006654C5" w:rsidRDefault="008C3CD2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- о</w:t>
      </w:r>
      <w:r w:rsidR="00FA54E8" w:rsidRPr="006654C5">
        <w:rPr>
          <w:position w:val="6"/>
        </w:rPr>
        <w:t xml:space="preserve">дного раза в месяц - санитарного дня, в который обслуживание Пользователей не производится. </w:t>
      </w:r>
    </w:p>
    <w:p w:rsidR="00FA54E8" w:rsidRPr="006654C5" w:rsidRDefault="00FA54E8" w:rsidP="006654C5">
      <w:pPr>
        <w:pStyle w:val="11"/>
        <w:spacing w:line="0" w:lineRule="atLeast"/>
        <w:ind w:left="-426" w:firstLine="142"/>
        <w:rPr>
          <w:position w:val="6"/>
        </w:rPr>
      </w:pPr>
      <w:r w:rsidRPr="006654C5">
        <w:rPr>
          <w:b/>
          <w:bCs/>
          <w:position w:val="6"/>
        </w:rPr>
        <w:t>5. Управление библиотекой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bookmarkStart w:id="50" w:name="bookmark77"/>
      <w:r w:rsidRPr="006654C5">
        <w:rPr>
          <w:position w:val="6"/>
        </w:rPr>
        <w:t>5</w:t>
      </w:r>
      <w:bookmarkEnd w:id="50"/>
      <w:r w:rsidRPr="006654C5">
        <w:rPr>
          <w:position w:val="6"/>
        </w:rPr>
        <w:t>.1</w:t>
      </w:r>
      <w:bookmarkStart w:id="51" w:name="bookmark91"/>
      <w:bookmarkStart w:id="52" w:name="bookmark89"/>
      <w:bookmarkStart w:id="53" w:name="bookmark90"/>
      <w:bookmarkStart w:id="54" w:name="bookmark92"/>
      <w:bookmarkEnd w:id="51"/>
      <w:r w:rsidRPr="006654C5">
        <w:rPr>
          <w:position w:val="6"/>
        </w:rPr>
        <w:t xml:space="preserve">  Управление библиотекой осуществляется в соответствии с законодательством РФ, субъектов РФ и штатным расписанием школы.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5.2. Общее руководство деятельностью библиотеки осуществляет директор школы.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5.4. </w:t>
      </w:r>
      <w:r w:rsidR="00966D0D" w:rsidRPr="006654C5">
        <w:rPr>
          <w:position w:val="6"/>
        </w:rPr>
        <w:t>Библиот</w:t>
      </w:r>
      <w:r w:rsidR="008C3CD2" w:rsidRPr="006654C5">
        <w:rPr>
          <w:position w:val="6"/>
        </w:rPr>
        <w:t>екарь</w:t>
      </w:r>
      <w:r w:rsidRPr="006654C5">
        <w:rPr>
          <w:position w:val="6"/>
        </w:rPr>
        <w:t xml:space="preserve">, назначается директором школы, является членом педагогического коллектива.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5.5. Методическое сопровождение деятельности библиотеки обеспечивает руководитель школьного методического объединения классных руководителей. </w:t>
      </w:r>
    </w:p>
    <w:p w:rsidR="00FA54E8" w:rsidRPr="006654C5" w:rsidRDefault="008C3CD2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5.6. Б</w:t>
      </w:r>
      <w:r w:rsidR="00FA54E8" w:rsidRPr="006654C5">
        <w:rPr>
          <w:position w:val="6"/>
        </w:rPr>
        <w:t xml:space="preserve">иблиотекарь, разрабатывает и представляет руководителю общеобразовательной организации на утверждение следующие документы: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5.6.1. Положение о школьной библиотеке;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5.6.2. Правила пользования библиотекой;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5.6.3. Планово-отчетную документацию;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5.6.4. План работы на текущий год; </w:t>
      </w:r>
    </w:p>
    <w:p w:rsidR="00FA54E8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5.6.5. Анализ работы библиотеки по итогам года. </w:t>
      </w:r>
    </w:p>
    <w:p w:rsidR="008C3CD2" w:rsidRPr="006654C5" w:rsidRDefault="00FA54E8" w:rsidP="006654C5">
      <w:pPr>
        <w:pStyle w:val="Default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 xml:space="preserve"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 </w:t>
      </w:r>
    </w:p>
    <w:p w:rsidR="00D47289" w:rsidRPr="006654C5" w:rsidRDefault="00D47289" w:rsidP="006654C5">
      <w:pPr>
        <w:pStyle w:val="32"/>
        <w:keepNext/>
        <w:keepLines/>
        <w:numPr>
          <w:ilvl w:val="0"/>
          <w:numId w:val="19"/>
        </w:numPr>
        <w:tabs>
          <w:tab w:val="left" w:pos="0"/>
        </w:tabs>
        <w:spacing w:after="0" w:line="0" w:lineRule="atLeast"/>
        <w:ind w:left="-426" w:firstLine="142"/>
        <w:rPr>
          <w:position w:val="6"/>
        </w:rPr>
      </w:pPr>
      <w:bookmarkStart w:id="55" w:name="bookmark93"/>
      <w:bookmarkEnd w:id="52"/>
      <w:bookmarkEnd w:id="53"/>
      <w:bookmarkEnd w:id="54"/>
      <w:bookmarkEnd w:id="55"/>
      <w:r w:rsidRPr="006654C5">
        <w:rPr>
          <w:position w:val="6"/>
        </w:rPr>
        <w:t>Права, обязанности и ответственность пользователей и работников библиотеки</w:t>
      </w:r>
    </w:p>
    <w:p w:rsidR="004E26B7" w:rsidRPr="006654C5" w:rsidRDefault="00FA54E8" w:rsidP="006654C5">
      <w:pPr>
        <w:pStyle w:val="11"/>
        <w:numPr>
          <w:ilvl w:val="1"/>
          <w:numId w:val="19"/>
        </w:numPr>
        <w:tabs>
          <w:tab w:val="left" w:pos="432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Директор несет ответственность за: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56" w:name="bookmark94"/>
      <w:bookmarkEnd w:id="56"/>
      <w:r w:rsidRPr="006654C5">
        <w:rPr>
          <w:position w:val="6"/>
        </w:rPr>
        <w:t>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57" w:name="bookmark95"/>
      <w:bookmarkEnd w:id="57"/>
      <w:r w:rsidRPr="006654C5">
        <w:rPr>
          <w:position w:val="6"/>
        </w:rPr>
        <w:t>обеспечение учебниками всех обучающихся.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58" w:name="bookmark96"/>
      <w:bookmarkEnd w:id="58"/>
      <w:r w:rsidRPr="006654C5">
        <w:rPr>
          <w:position w:val="6"/>
        </w:rPr>
        <w:lastRenderedPageBreak/>
        <w:t>за организацию работы по созданию и своевременному пополнению библиот</w:t>
      </w:r>
      <w:r w:rsidR="00D47289" w:rsidRPr="006654C5">
        <w:rPr>
          <w:position w:val="6"/>
        </w:rPr>
        <w:t>ечного фонда школьных учебников</w:t>
      </w:r>
      <w:r w:rsidRPr="006654C5">
        <w:rPr>
          <w:position w:val="6"/>
        </w:rPr>
        <w:t>.</w:t>
      </w:r>
    </w:p>
    <w:p w:rsidR="004E26B7" w:rsidRPr="006654C5" w:rsidRDefault="00D47289" w:rsidP="006654C5">
      <w:pPr>
        <w:pStyle w:val="11"/>
        <w:numPr>
          <w:ilvl w:val="1"/>
          <w:numId w:val="19"/>
        </w:numPr>
        <w:tabs>
          <w:tab w:val="left" w:pos="432"/>
        </w:tabs>
        <w:spacing w:line="0" w:lineRule="atLeast"/>
        <w:ind w:left="-426" w:firstLine="142"/>
        <w:rPr>
          <w:position w:val="6"/>
        </w:rPr>
      </w:pPr>
      <w:bookmarkStart w:id="59" w:name="bookmark97"/>
      <w:bookmarkEnd w:id="59"/>
      <w:r w:rsidRPr="006654C5">
        <w:rPr>
          <w:position w:val="6"/>
        </w:rPr>
        <w:t>Ответственная за учебную работу</w:t>
      </w:r>
      <w:r w:rsidR="00FA54E8" w:rsidRPr="006654C5">
        <w:rPr>
          <w:position w:val="6"/>
        </w:rPr>
        <w:t xml:space="preserve"> несет ответственность за: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60" w:name="bookmark98"/>
      <w:bookmarkEnd w:id="60"/>
      <w:r w:rsidRPr="006654C5">
        <w:rPr>
          <w:position w:val="6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61" w:name="bookmark99"/>
      <w:bookmarkEnd w:id="61"/>
      <w:r w:rsidRPr="006654C5">
        <w:rPr>
          <w:position w:val="6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учебников.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62" w:name="bookmark100"/>
      <w:bookmarkStart w:id="63" w:name="bookmark101"/>
      <w:bookmarkEnd w:id="62"/>
      <w:bookmarkEnd w:id="63"/>
      <w:r w:rsidRPr="006654C5">
        <w:rPr>
          <w:position w:val="6"/>
        </w:rPr>
        <w:t>направляет деятельность педагогического коллектива школы по формированию бережного отношения к учебникам в процессе внеурочной работы, разрабатывает тематику бесед с учащимися и родителями по этим вопросам, разрабатывает и представляет на рассмотрение педагогического совета школы условия внутришкольных соревнований, смотров и конкурсов на лучшую сохранность учебников.</w:t>
      </w:r>
    </w:p>
    <w:p w:rsidR="004E26B7" w:rsidRPr="006654C5" w:rsidRDefault="00FA54E8" w:rsidP="006654C5">
      <w:pPr>
        <w:pStyle w:val="11"/>
        <w:numPr>
          <w:ilvl w:val="1"/>
          <w:numId w:val="19"/>
        </w:numPr>
        <w:tabs>
          <w:tab w:val="left" w:pos="432"/>
        </w:tabs>
        <w:spacing w:line="0" w:lineRule="atLeast"/>
        <w:ind w:left="-426" w:firstLine="142"/>
        <w:rPr>
          <w:position w:val="6"/>
        </w:rPr>
      </w:pPr>
      <w:bookmarkStart w:id="64" w:name="bookmark102"/>
      <w:bookmarkEnd w:id="64"/>
      <w:r w:rsidRPr="006654C5">
        <w:rPr>
          <w:position w:val="6"/>
        </w:rPr>
        <w:t>Заведующий библиотекой несет ответственность за: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65" w:name="bookmark103"/>
      <w:bookmarkEnd w:id="65"/>
      <w:r w:rsidRPr="006654C5">
        <w:rPr>
          <w:position w:val="6"/>
        </w:rPr>
        <w:t>достоверность информации об имеющихся в фонде библиотеки учебниках и учебных пособиях;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71"/>
        </w:tabs>
        <w:spacing w:line="0" w:lineRule="atLeast"/>
        <w:ind w:left="-426" w:firstLine="142"/>
        <w:rPr>
          <w:position w:val="6"/>
        </w:rPr>
      </w:pPr>
      <w:bookmarkStart w:id="66" w:name="bookmark104"/>
      <w:bookmarkEnd w:id="66"/>
      <w:r w:rsidRPr="006654C5">
        <w:rPr>
          <w:position w:val="6"/>
        </w:rPr>
        <w:t>достоверность оформления заявки на учебники и учебные пособия в соответствии с реализуемыми в Школе образовательными программами и имеющимся фондом библиотеки;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67" w:name="bookmark105"/>
      <w:bookmarkEnd w:id="67"/>
      <w:r w:rsidRPr="006654C5">
        <w:rPr>
          <w:position w:val="6"/>
        </w:rPr>
        <w:t>оформление списка для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68" w:name="bookmark106"/>
      <w:bookmarkEnd w:id="68"/>
      <w:r w:rsidRPr="006654C5">
        <w:rPr>
          <w:position w:val="6"/>
        </w:rPr>
        <w:t>достоверность информации об обеспеченности учебниками и учебными пособиями учащихся на начало учебного года;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69" w:name="bookmark107"/>
      <w:bookmarkEnd w:id="69"/>
      <w:r w:rsidRPr="006654C5">
        <w:rPr>
          <w:position w:val="6"/>
        </w:rPr>
        <w:t>за сохранность использования носителей информации, их систематизацию, размещение и хранение;</w:t>
      </w:r>
    </w:p>
    <w:p w:rsidR="004E26B7" w:rsidRPr="006654C5" w:rsidRDefault="00FA54E8" w:rsidP="006654C5">
      <w:pPr>
        <w:pStyle w:val="11"/>
        <w:numPr>
          <w:ilvl w:val="1"/>
          <w:numId w:val="19"/>
        </w:numPr>
        <w:tabs>
          <w:tab w:val="left" w:pos="446"/>
        </w:tabs>
        <w:spacing w:line="0" w:lineRule="atLeast"/>
        <w:ind w:left="-426" w:firstLine="142"/>
        <w:rPr>
          <w:position w:val="6"/>
        </w:rPr>
      </w:pPr>
      <w:bookmarkStart w:id="70" w:name="bookmark108"/>
      <w:bookmarkEnd w:id="70"/>
      <w:r w:rsidRPr="006654C5">
        <w:rPr>
          <w:position w:val="6"/>
        </w:rPr>
        <w:t>Руководители методических объединений по предметам несут ответственность за: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71" w:name="bookmark109"/>
      <w:bookmarkEnd w:id="71"/>
      <w:r w:rsidRPr="006654C5">
        <w:rPr>
          <w:position w:val="6"/>
        </w:rPr>
        <w:t>качество проведения процедуры согласования перечня учебников и учебных пособий на соответствие: учебно-методическому обеспечению из одной предметно-методической линии, требованиям федерального государственного образовательного стандарта, федеральному перечню учебников, образовательным программам, реализуемым в</w:t>
      </w:r>
      <w:r w:rsidR="00D47289" w:rsidRPr="006654C5">
        <w:rPr>
          <w:position w:val="6"/>
        </w:rPr>
        <w:t xml:space="preserve"> ОУ</w:t>
      </w:r>
      <w:r w:rsidRPr="006654C5">
        <w:rPr>
          <w:position w:val="6"/>
        </w:rPr>
        <w:t>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72" w:name="bookmark110"/>
      <w:bookmarkEnd w:id="72"/>
      <w:r w:rsidRPr="006654C5">
        <w:rPr>
          <w:position w:val="6"/>
        </w:rPr>
        <w:t>достоверность информации для формирования списка учебников и учебных пособий для учащи</w:t>
      </w:r>
      <w:r w:rsidR="00D47289" w:rsidRPr="006654C5">
        <w:rPr>
          <w:position w:val="6"/>
        </w:rPr>
        <w:t>хся на предстоящий учебный год</w:t>
      </w:r>
      <w:r w:rsidRPr="006654C5">
        <w:rPr>
          <w:position w:val="6"/>
        </w:rPr>
        <w:t>, по результатам согласования перечня учебников и учебных пособий.</w:t>
      </w:r>
    </w:p>
    <w:p w:rsidR="004E26B7" w:rsidRPr="006654C5" w:rsidRDefault="00FA54E8" w:rsidP="006654C5">
      <w:pPr>
        <w:pStyle w:val="11"/>
        <w:numPr>
          <w:ilvl w:val="1"/>
          <w:numId w:val="19"/>
        </w:numPr>
        <w:tabs>
          <w:tab w:val="left" w:pos="456"/>
        </w:tabs>
        <w:spacing w:line="0" w:lineRule="atLeast"/>
        <w:ind w:left="-426" w:firstLine="142"/>
        <w:rPr>
          <w:position w:val="6"/>
        </w:rPr>
      </w:pPr>
      <w:bookmarkStart w:id="73" w:name="bookmark111"/>
      <w:bookmarkEnd w:id="73"/>
      <w:r w:rsidRPr="006654C5">
        <w:rPr>
          <w:position w:val="6"/>
        </w:rPr>
        <w:t>Учителя 1-4-х классов, классный руководитель 5-9-х классов: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74" w:name="bookmark112"/>
      <w:bookmarkEnd w:id="74"/>
      <w:r w:rsidRPr="006654C5">
        <w:rPr>
          <w:position w:val="6"/>
        </w:rPr>
        <w:t>осуществляют необходимую работу с учащимися и родителями по воспитанию у учащихся бережного отношения к учебной книге;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75" w:name="bookmark113"/>
      <w:bookmarkEnd w:id="75"/>
      <w:r w:rsidRPr="006654C5">
        <w:rPr>
          <w:position w:val="6"/>
        </w:rPr>
        <w:t>участвуют в выдаче фондированных учебников учащимся и организуют их возврат в библиотеку по окончании учебного года;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76" w:name="bookmark114"/>
      <w:bookmarkEnd w:id="76"/>
      <w:r w:rsidRPr="006654C5">
        <w:rPr>
          <w:position w:val="6"/>
        </w:rPr>
        <w:t>отвечают за своевременное оформление ведомости выдачи учебников учащихся;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77" w:name="bookmark115"/>
      <w:bookmarkEnd w:id="77"/>
      <w:r w:rsidRPr="006654C5">
        <w:rPr>
          <w:position w:val="6"/>
        </w:rPr>
        <w:t xml:space="preserve">совместно с </w:t>
      </w:r>
      <w:r w:rsidR="00D47289" w:rsidRPr="006654C5">
        <w:rPr>
          <w:position w:val="6"/>
        </w:rPr>
        <w:t xml:space="preserve">педагогом - библиотекарем </w:t>
      </w:r>
      <w:r w:rsidRPr="006654C5">
        <w:rPr>
          <w:position w:val="6"/>
        </w:rPr>
        <w:t>контролируют состояние учебников в классе;</w:t>
      </w:r>
    </w:p>
    <w:p w:rsidR="004E26B7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78" w:name="bookmark116"/>
      <w:bookmarkEnd w:id="78"/>
      <w:r w:rsidRPr="006654C5">
        <w:rPr>
          <w:position w:val="6"/>
        </w:rPr>
        <w:t>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4E26B7" w:rsidRPr="006654C5" w:rsidRDefault="00D47289" w:rsidP="006654C5">
      <w:pPr>
        <w:pStyle w:val="11"/>
        <w:tabs>
          <w:tab w:val="left" w:pos="456"/>
        </w:tabs>
        <w:spacing w:line="0" w:lineRule="atLeast"/>
        <w:ind w:left="-426" w:firstLine="142"/>
        <w:rPr>
          <w:position w:val="6"/>
        </w:rPr>
      </w:pPr>
      <w:bookmarkStart w:id="79" w:name="bookmark117"/>
      <w:bookmarkEnd w:id="79"/>
      <w:r w:rsidRPr="006654C5">
        <w:rPr>
          <w:position w:val="6"/>
        </w:rPr>
        <w:t>6.6</w:t>
      </w:r>
      <w:r w:rsidR="00FA54E8" w:rsidRPr="006654C5">
        <w:rPr>
          <w:position w:val="6"/>
        </w:rPr>
        <w:t>Учитель по соответствующему предмету:</w:t>
      </w:r>
    </w:p>
    <w:p w:rsidR="008C3CD2" w:rsidRPr="006654C5" w:rsidRDefault="00FA54E8" w:rsidP="006654C5">
      <w:pPr>
        <w:pStyle w:val="11"/>
        <w:numPr>
          <w:ilvl w:val="0"/>
          <w:numId w:val="5"/>
        </w:numPr>
        <w:tabs>
          <w:tab w:val="left" w:pos="286"/>
        </w:tabs>
        <w:spacing w:line="0" w:lineRule="atLeast"/>
        <w:ind w:left="-426" w:firstLine="142"/>
        <w:rPr>
          <w:position w:val="6"/>
        </w:rPr>
      </w:pPr>
      <w:bookmarkStart w:id="80" w:name="bookmark118"/>
      <w:bookmarkEnd w:id="80"/>
      <w:r w:rsidRPr="006654C5">
        <w:rPr>
          <w:position w:val="6"/>
        </w:rPr>
        <w:t>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книгам.</w:t>
      </w:r>
    </w:p>
    <w:p w:rsidR="004E26B7" w:rsidRPr="006654C5" w:rsidRDefault="00FA54E8" w:rsidP="006654C5">
      <w:pPr>
        <w:pStyle w:val="32"/>
        <w:keepNext/>
        <w:keepLines/>
        <w:numPr>
          <w:ilvl w:val="0"/>
          <w:numId w:val="19"/>
        </w:numPr>
        <w:tabs>
          <w:tab w:val="left" w:pos="730"/>
        </w:tabs>
        <w:spacing w:after="0" w:line="0" w:lineRule="atLeast"/>
        <w:ind w:left="-426" w:firstLine="142"/>
        <w:rPr>
          <w:position w:val="6"/>
        </w:rPr>
      </w:pPr>
      <w:bookmarkStart w:id="81" w:name="bookmark121"/>
      <w:bookmarkStart w:id="82" w:name="bookmark119"/>
      <w:bookmarkStart w:id="83" w:name="bookmark120"/>
      <w:bookmarkStart w:id="84" w:name="bookmark122"/>
      <w:bookmarkEnd w:id="81"/>
      <w:r w:rsidRPr="006654C5">
        <w:rPr>
          <w:position w:val="6"/>
        </w:rPr>
        <w:t>Права и обязанности библиотеки</w:t>
      </w:r>
      <w:bookmarkEnd w:id="82"/>
      <w:bookmarkEnd w:id="83"/>
      <w:bookmarkEnd w:id="84"/>
    </w:p>
    <w:p w:rsidR="004E26B7" w:rsidRPr="006654C5" w:rsidRDefault="00FA54E8" w:rsidP="006654C5">
      <w:pPr>
        <w:pStyle w:val="11"/>
        <w:tabs>
          <w:tab w:val="left" w:pos="437"/>
        </w:tabs>
        <w:spacing w:line="0" w:lineRule="atLeast"/>
        <w:ind w:left="-426" w:firstLine="142"/>
        <w:rPr>
          <w:position w:val="6"/>
        </w:rPr>
      </w:pPr>
      <w:bookmarkStart w:id="85" w:name="bookmark123"/>
      <w:bookmarkEnd w:id="85"/>
      <w:r w:rsidRPr="006654C5">
        <w:rPr>
          <w:position w:val="6"/>
        </w:rPr>
        <w:t>Работники школьной библиотеки имеют право:</w:t>
      </w:r>
    </w:p>
    <w:p w:rsidR="004E26B7" w:rsidRPr="006654C5" w:rsidRDefault="00C24554" w:rsidP="006654C5">
      <w:pPr>
        <w:pStyle w:val="11"/>
        <w:tabs>
          <w:tab w:val="left" w:pos="355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</w:t>
      </w:r>
      <w:r w:rsidR="008C3CD2" w:rsidRPr="006654C5">
        <w:rPr>
          <w:position w:val="6"/>
        </w:rPr>
        <w:tab/>
        <w:t>С</w:t>
      </w:r>
      <w:r w:rsidR="00FA54E8" w:rsidRPr="006654C5">
        <w:rPr>
          <w:position w:val="6"/>
        </w:rPr>
        <w:t xml:space="preserve">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</w:t>
      </w:r>
      <w:r w:rsidR="00FA54E8" w:rsidRPr="006654C5">
        <w:rPr>
          <w:position w:val="6"/>
        </w:rPr>
        <w:lastRenderedPageBreak/>
        <w:t>указанными в уставе школы и положении о школьной библиотеке;</w:t>
      </w:r>
    </w:p>
    <w:p w:rsidR="004E26B7" w:rsidRPr="006654C5" w:rsidRDefault="00C24554" w:rsidP="006654C5">
      <w:pPr>
        <w:pStyle w:val="11"/>
        <w:tabs>
          <w:tab w:val="left" w:pos="360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7.2</w:t>
      </w:r>
      <w:r w:rsidR="008C3CD2" w:rsidRPr="006654C5">
        <w:rPr>
          <w:position w:val="6"/>
        </w:rPr>
        <w:tab/>
        <w:t>П</w:t>
      </w:r>
      <w:r w:rsidR="00FA54E8" w:rsidRPr="006654C5">
        <w:rPr>
          <w:position w:val="6"/>
        </w:rPr>
        <w:t>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4E26B7" w:rsidRPr="006654C5" w:rsidRDefault="00C24554" w:rsidP="006654C5">
      <w:pPr>
        <w:pStyle w:val="11"/>
        <w:tabs>
          <w:tab w:val="left" w:pos="360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7.3</w:t>
      </w:r>
      <w:r w:rsidR="008C3CD2" w:rsidRPr="006654C5">
        <w:rPr>
          <w:position w:val="6"/>
        </w:rPr>
        <w:tab/>
        <w:t>Р</w:t>
      </w:r>
      <w:r w:rsidR="00FA54E8" w:rsidRPr="006654C5">
        <w:rPr>
          <w:position w:val="6"/>
        </w:rPr>
        <w:t>екомендовать источники комплектования информационных ресурсов;</w:t>
      </w:r>
    </w:p>
    <w:p w:rsidR="004E26B7" w:rsidRPr="006654C5" w:rsidRDefault="00C24554" w:rsidP="006654C5">
      <w:pPr>
        <w:pStyle w:val="11"/>
        <w:tabs>
          <w:tab w:val="left" w:pos="350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7.4</w:t>
      </w:r>
      <w:r w:rsidR="008C3CD2" w:rsidRPr="006654C5">
        <w:rPr>
          <w:position w:val="6"/>
        </w:rPr>
        <w:tab/>
        <w:t>И</w:t>
      </w:r>
      <w:r w:rsidR="00FA54E8" w:rsidRPr="006654C5">
        <w:rPr>
          <w:position w:val="6"/>
        </w:rPr>
        <w:t>зымать и реализовывать документы из фондов в соответствии с инструкцией по учету библиотечного фонда;</w:t>
      </w:r>
    </w:p>
    <w:p w:rsidR="006654C5" w:rsidRPr="006654C5" w:rsidRDefault="00C24554" w:rsidP="006654C5">
      <w:pPr>
        <w:pStyle w:val="11"/>
        <w:tabs>
          <w:tab w:val="left" w:pos="365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7.5</w:t>
      </w:r>
      <w:r w:rsidR="008C3CD2" w:rsidRPr="006654C5">
        <w:rPr>
          <w:position w:val="6"/>
        </w:rPr>
        <w:tab/>
        <w:t>О</w:t>
      </w:r>
      <w:r w:rsidR="00FA54E8" w:rsidRPr="006654C5">
        <w:rPr>
          <w:position w:val="6"/>
        </w:rPr>
        <w:t>пределять в соответствии с правилами пользования школьной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</w:p>
    <w:p w:rsidR="004E26B7" w:rsidRPr="006654C5" w:rsidRDefault="00C24554" w:rsidP="006654C5">
      <w:pPr>
        <w:pStyle w:val="11"/>
        <w:tabs>
          <w:tab w:val="left" w:pos="365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6</w:t>
      </w:r>
      <w:r w:rsidR="008C3CD2" w:rsidRPr="006654C5">
        <w:rPr>
          <w:position w:val="6"/>
        </w:rPr>
        <w:tab/>
        <w:t>И</w:t>
      </w:r>
      <w:r w:rsidR="00FA54E8" w:rsidRPr="006654C5">
        <w:rPr>
          <w:position w:val="6"/>
        </w:rPr>
        <w:t>меть ежегодный отпуск в соответствии с локальными нормативными актами;</w:t>
      </w:r>
    </w:p>
    <w:p w:rsidR="004E26B7" w:rsidRPr="006654C5" w:rsidRDefault="008C3CD2" w:rsidP="006654C5">
      <w:pPr>
        <w:pStyle w:val="11"/>
        <w:tabs>
          <w:tab w:val="left" w:pos="408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7.7   Б</w:t>
      </w:r>
      <w:r w:rsidR="00FA54E8" w:rsidRPr="006654C5">
        <w:rPr>
          <w:position w:val="6"/>
        </w:rPr>
        <w:t>ыть представленными к различным формам поощрения;</w:t>
      </w:r>
    </w:p>
    <w:p w:rsidR="004E26B7" w:rsidRPr="006654C5" w:rsidRDefault="008C3CD2" w:rsidP="006654C5">
      <w:pPr>
        <w:pStyle w:val="11"/>
        <w:tabs>
          <w:tab w:val="left" w:pos="408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7.8</w:t>
      </w:r>
      <w:r w:rsidRPr="006654C5">
        <w:rPr>
          <w:position w:val="6"/>
        </w:rPr>
        <w:tab/>
        <w:t>У</w:t>
      </w:r>
      <w:r w:rsidR="00FA54E8" w:rsidRPr="006654C5">
        <w:rPr>
          <w:position w:val="6"/>
        </w:rPr>
        <w:t>частвовать в соответствии с законодательством Российской Федерации в работе библиотечных ассоциаций или союзов.</w:t>
      </w:r>
    </w:p>
    <w:p w:rsidR="004E26B7" w:rsidRPr="006654C5" w:rsidRDefault="00FA54E8" w:rsidP="006654C5">
      <w:pPr>
        <w:pStyle w:val="11"/>
        <w:tabs>
          <w:tab w:val="left" w:pos="456"/>
        </w:tabs>
        <w:spacing w:line="0" w:lineRule="atLeast"/>
        <w:ind w:left="-426" w:firstLine="142"/>
        <w:rPr>
          <w:position w:val="6"/>
        </w:rPr>
      </w:pPr>
      <w:bookmarkStart w:id="86" w:name="bookmark132"/>
      <w:bookmarkEnd w:id="86"/>
      <w:r w:rsidRPr="006654C5">
        <w:rPr>
          <w:position w:val="6"/>
        </w:rPr>
        <w:t>Работники библиотек обязаны:</w:t>
      </w:r>
    </w:p>
    <w:p w:rsidR="00C24554" w:rsidRPr="006654C5" w:rsidRDefault="00C24554" w:rsidP="006654C5">
      <w:pPr>
        <w:pStyle w:val="11"/>
        <w:tabs>
          <w:tab w:val="left" w:pos="346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  <w:shd w:val="clear" w:color="auto" w:fill="FFFFFF"/>
        </w:rPr>
        <w:t>7.</w:t>
      </w:r>
      <w:r w:rsidR="008C3CD2" w:rsidRPr="006654C5">
        <w:rPr>
          <w:position w:val="6"/>
          <w:shd w:val="clear" w:color="auto" w:fill="FFFFFF"/>
        </w:rPr>
        <w:t>9</w:t>
      </w:r>
      <w:r w:rsidR="008C3CD2" w:rsidRPr="006654C5">
        <w:rPr>
          <w:position w:val="6"/>
        </w:rPr>
        <w:tab/>
        <w:t>О</w:t>
      </w:r>
      <w:r w:rsidR="00FA54E8" w:rsidRPr="006654C5">
        <w:rPr>
          <w:position w:val="6"/>
        </w:rPr>
        <w:t>беспечить пользователям возможность работы с информационными ресурсами библиотеки;</w:t>
      </w:r>
    </w:p>
    <w:p w:rsidR="004E26B7" w:rsidRPr="006654C5" w:rsidRDefault="008C3CD2" w:rsidP="006654C5">
      <w:pPr>
        <w:pStyle w:val="11"/>
        <w:tabs>
          <w:tab w:val="left" w:pos="346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7.10 И</w:t>
      </w:r>
      <w:r w:rsidR="00FA54E8" w:rsidRPr="006654C5">
        <w:rPr>
          <w:position w:val="6"/>
        </w:rPr>
        <w:t>нформировать пользователей о видах предоставляемых библиотекой услуг;</w:t>
      </w:r>
    </w:p>
    <w:p w:rsidR="004E26B7" w:rsidRPr="006654C5" w:rsidRDefault="008C3CD2" w:rsidP="006654C5">
      <w:pPr>
        <w:pStyle w:val="11"/>
        <w:tabs>
          <w:tab w:val="left" w:pos="382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7.11</w:t>
      </w:r>
      <w:r w:rsidRPr="006654C5">
        <w:rPr>
          <w:position w:val="6"/>
        </w:rPr>
        <w:tab/>
        <w:t>О</w:t>
      </w:r>
      <w:r w:rsidR="00FA54E8" w:rsidRPr="006654C5">
        <w:rPr>
          <w:position w:val="6"/>
        </w:rPr>
        <w:t xml:space="preserve">беспечить </w:t>
      </w:r>
      <w:r w:rsidR="00C24554" w:rsidRPr="006654C5">
        <w:rPr>
          <w:position w:val="6"/>
        </w:rPr>
        <w:t>систематизированную</w:t>
      </w:r>
      <w:r w:rsidR="00FA54E8" w:rsidRPr="006654C5">
        <w:rPr>
          <w:position w:val="6"/>
        </w:rPr>
        <w:t xml:space="preserve"> организацию фондов и каталогов;</w:t>
      </w:r>
    </w:p>
    <w:p w:rsidR="004E26B7" w:rsidRPr="006654C5" w:rsidRDefault="008C3CD2" w:rsidP="006654C5">
      <w:pPr>
        <w:pStyle w:val="11"/>
        <w:tabs>
          <w:tab w:val="left" w:pos="392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7.12</w:t>
      </w:r>
      <w:r w:rsidRPr="006654C5">
        <w:rPr>
          <w:position w:val="6"/>
        </w:rPr>
        <w:tab/>
        <w:t>Ф</w:t>
      </w:r>
      <w:r w:rsidR="00FA54E8" w:rsidRPr="006654C5">
        <w:rPr>
          <w:position w:val="6"/>
        </w:rPr>
        <w:t>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4E26B7" w:rsidRPr="006654C5" w:rsidRDefault="008C3CD2" w:rsidP="006654C5">
      <w:pPr>
        <w:pStyle w:val="11"/>
        <w:tabs>
          <w:tab w:val="left" w:pos="387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7.13</w:t>
      </w:r>
      <w:r w:rsidRPr="006654C5">
        <w:rPr>
          <w:position w:val="6"/>
        </w:rPr>
        <w:tab/>
        <w:t>С</w:t>
      </w:r>
      <w:r w:rsidR="00FA54E8" w:rsidRPr="006654C5">
        <w:rPr>
          <w:position w:val="6"/>
        </w:rPr>
        <w:t>овершенствовать информационно-библиографическое и библиотечное обслуживание пользователей;</w:t>
      </w:r>
    </w:p>
    <w:p w:rsidR="004E26B7" w:rsidRPr="006654C5" w:rsidRDefault="008C3CD2" w:rsidP="006654C5">
      <w:pPr>
        <w:pStyle w:val="11"/>
        <w:tabs>
          <w:tab w:val="left" w:pos="392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7.14</w:t>
      </w:r>
      <w:r w:rsidRPr="006654C5">
        <w:rPr>
          <w:position w:val="6"/>
        </w:rPr>
        <w:tab/>
        <w:t>О</w:t>
      </w:r>
      <w:r w:rsidR="00FA54E8" w:rsidRPr="006654C5">
        <w:rPr>
          <w:position w:val="6"/>
        </w:rPr>
        <w:t>беспечивать сохранность использования носителей информации, их систематизацию, размещение и хранение;</w:t>
      </w:r>
    </w:p>
    <w:p w:rsidR="004E26B7" w:rsidRPr="006654C5" w:rsidRDefault="008C3CD2" w:rsidP="006654C5">
      <w:pPr>
        <w:pStyle w:val="11"/>
        <w:numPr>
          <w:ilvl w:val="1"/>
          <w:numId w:val="26"/>
        </w:numPr>
        <w:tabs>
          <w:tab w:val="left" w:pos="430"/>
        </w:tabs>
        <w:spacing w:line="0" w:lineRule="atLeast"/>
        <w:rPr>
          <w:position w:val="6"/>
        </w:rPr>
      </w:pPr>
      <w:r w:rsidRPr="006654C5">
        <w:rPr>
          <w:position w:val="6"/>
        </w:rPr>
        <w:t>О</w:t>
      </w:r>
      <w:r w:rsidR="00FA54E8" w:rsidRPr="006654C5">
        <w:rPr>
          <w:position w:val="6"/>
        </w:rPr>
        <w:t>беспечивать режим работы школьной библиотеки;</w:t>
      </w:r>
    </w:p>
    <w:p w:rsidR="004E26B7" w:rsidRPr="006654C5" w:rsidRDefault="008C3CD2" w:rsidP="006654C5">
      <w:pPr>
        <w:pStyle w:val="11"/>
        <w:tabs>
          <w:tab w:val="left" w:pos="430"/>
        </w:tabs>
        <w:spacing w:line="0" w:lineRule="atLeast"/>
        <w:ind w:left="-284"/>
        <w:rPr>
          <w:position w:val="6"/>
        </w:rPr>
      </w:pPr>
      <w:r w:rsidRPr="006654C5">
        <w:rPr>
          <w:position w:val="6"/>
        </w:rPr>
        <w:t>7.16  О</w:t>
      </w:r>
      <w:r w:rsidR="00FA54E8" w:rsidRPr="006654C5">
        <w:rPr>
          <w:position w:val="6"/>
        </w:rPr>
        <w:t>тчитываться в установленном порядке перед директором школы;</w:t>
      </w:r>
    </w:p>
    <w:p w:rsidR="00C24554" w:rsidRPr="006654C5" w:rsidRDefault="008C3CD2" w:rsidP="006654C5">
      <w:pPr>
        <w:pStyle w:val="11"/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7.17  О</w:t>
      </w:r>
      <w:r w:rsidR="00C24554" w:rsidRPr="006654C5">
        <w:rPr>
          <w:position w:val="6"/>
        </w:rPr>
        <w:t>бновлять Федеральный список экстремистских материалов в соотве</w:t>
      </w:r>
      <w:r w:rsidRPr="006654C5">
        <w:rPr>
          <w:position w:val="6"/>
        </w:rPr>
        <w:t>тствии с установленным графиком</w:t>
      </w:r>
      <w:r w:rsidR="00C24554" w:rsidRPr="006654C5">
        <w:rPr>
          <w:position w:val="6"/>
        </w:rPr>
        <w:t>.</w:t>
      </w:r>
    </w:p>
    <w:p w:rsidR="00C24554" w:rsidRPr="006654C5" w:rsidRDefault="008C3CD2" w:rsidP="006654C5">
      <w:pPr>
        <w:pStyle w:val="11"/>
        <w:tabs>
          <w:tab w:val="left" w:pos="430"/>
        </w:tabs>
        <w:spacing w:line="0" w:lineRule="atLeast"/>
        <w:ind w:left="-426" w:firstLine="142"/>
        <w:rPr>
          <w:position w:val="6"/>
        </w:rPr>
      </w:pPr>
      <w:r w:rsidRPr="006654C5">
        <w:rPr>
          <w:position w:val="6"/>
        </w:rPr>
        <w:t>7.18</w:t>
      </w:r>
      <w:r w:rsidR="00C24554" w:rsidRPr="006654C5">
        <w:rPr>
          <w:position w:val="6"/>
        </w:rPr>
        <w:t xml:space="preserve"> Исключать фондирование экстремистских материалов; в случае их поступления, незамедлительно информировать директора образовательного учреждения о поступлении экстремистских материалов для принятия мер для их изъятия из библиотечного фонда</w:t>
      </w:r>
    </w:p>
    <w:p w:rsidR="008C3CD2" w:rsidRPr="006654C5" w:rsidRDefault="008C3CD2" w:rsidP="006654C5">
      <w:pPr>
        <w:pStyle w:val="11"/>
        <w:numPr>
          <w:ilvl w:val="1"/>
          <w:numId w:val="27"/>
        </w:numPr>
        <w:tabs>
          <w:tab w:val="left" w:pos="430"/>
        </w:tabs>
        <w:spacing w:line="0" w:lineRule="atLeast"/>
        <w:rPr>
          <w:position w:val="6"/>
        </w:rPr>
      </w:pPr>
      <w:r w:rsidRPr="006654C5">
        <w:rPr>
          <w:position w:val="6"/>
        </w:rPr>
        <w:t>П</w:t>
      </w:r>
      <w:r w:rsidR="00FA54E8" w:rsidRPr="006654C5">
        <w:rPr>
          <w:position w:val="6"/>
        </w:rPr>
        <w:t>овышать квалификацию.</w:t>
      </w:r>
    </w:p>
    <w:p w:rsidR="008C3CD2" w:rsidRPr="006654C5" w:rsidRDefault="00FA54E8" w:rsidP="006654C5">
      <w:pPr>
        <w:pStyle w:val="32"/>
        <w:keepNext/>
        <w:keepLines/>
        <w:numPr>
          <w:ilvl w:val="0"/>
          <w:numId w:val="19"/>
        </w:numPr>
        <w:tabs>
          <w:tab w:val="left" w:pos="738"/>
        </w:tabs>
        <w:spacing w:after="0" w:line="0" w:lineRule="atLeast"/>
        <w:rPr>
          <w:position w:val="6"/>
        </w:rPr>
      </w:pPr>
      <w:bookmarkStart w:id="87" w:name="bookmark144"/>
      <w:bookmarkStart w:id="88" w:name="bookmark142"/>
      <w:bookmarkStart w:id="89" w:name="bookmark143"/>
      <w:bookmarkStart w:id="90" w:name="bookmark145"/>
      <w:bookmarkEnd w:id="87"/>
      <w:r w:rsidRPr="006654C5">
        <w:rPr>
          <w:position w:val="6"/>
        </w:rPr>
        <w:t>Права и обязанности пользователей библиотеки</w:t>
      </w:r>
      <w:bookmarkEnd w:id="88"/>
      <w:bookmarkEnd w:id="89"/>
      <w:bookmarkEnd w:id="90"/>
    </w:p>
    <w:p w:rsidR="00C24554" w:rsidRPr="006654C5" w:rsidRDefault="00C24554" w:rsidP="006654C5">
      <w:pPr>
        <w:pStyle w:val="11"/>
        <w:spacing w:line="0" w:lineRule="atLeast"/>
        <w:ind w:left="-426" w:firstLine="142"/>
        <w:rPr>
          <w:position w:val="6"/>
        </w:rPr>
      </w:pPr>
      <w:r w:rsidRPr="006654C5">
        <w:rPr>
          <w:i/>
          <w:iCs/>
          <w:position w:val="6"/>
        </w:rPr>
        <w:t>Пользователи библиотеки имеют право:</w:t>
      </w:r>
    </w:p>
    <w:p w:rsidR="00C24554" w:rsidRPr="006654C5" w:rsidRDefault="00C24554" w:rsidP="006654C5">
      <w:pPr>
        <w:pStyle w:val="11"/>
        <w:numPr>
          <w:ilvl w:val="1"/>
          <w:numId w:val="25"/>
        </w:numPr>
        <w:tabs>
          <w:tab w:val="left" w:pos="284"/>
        </w:tabs>
        <w:spacing w:line="0" w:lineRule="atLeast"/>
        <w:ind w:left="-284" w:firstLine="142"/>
        <w:rPr>
          <w:position w:val="6"/>
        </w:rPr>
      </w:pPr>
      <w:bookmarkStart w:id="91" w:name="bookmark127"/>
      <w:bookmarkEnd w:id="91"/>
      <w:r w:rsidRPr="006654C5">
        <w:rPr>
          <w:position w:val="6"/>
        </w:rPr>
        <w:t>Получать полную информацию о составе библиотечного фонда, информационных ресурсах и предоставляемых библиотекой услугах.</w:t>
      </w:r>
    </w:p>
    <w:p w:rsidR="00C24554" w:rsidRPr="006654C5" w:rsidRDefault="00C24554" w:rsidP="006654C5">
      <w:pPr>
        <w:pStyle w:val="11"/>
        <w:numPr>
          <w:ilvl w:val="1"/>
          <w:numId w:val="25"/>
        </w:numPr>
        <w:tabs>
          <w:tab w:val="left" w:pos="284"/>
        </w:tabs>
        <w:spacing w:line="0" w:lineRule="atLeast"/>
        <w:ind w:left="-284" w:firstLine="142"/>
        <w:rPr>
          <w:position w:val="6"/>
        </w:rPr>
      </w:pPr>
      <w:bookmarkStart w:id="92" w:name="bookmark128"/>
      <w:bookmarkEnd w:id="92"/>
      <w:r w:rsidRPr="006654C5">
        <w:rPr>
          <w:position w:val="6"/>
        </w:rPr>
        <w:t>Пользоваться справочно-библиографическим аппаратом библиотеки.</w:t>
      </w:r>
    </w:p>
    <w:p w:rsidR="00C24554" w:rsidRPr="006654C5" w:rsidRDefault="00C24554" w:rsidP="006654C5">
      <w:pPr>
        <w:pStyle w:val="11"/>
        <w:numPr>
          <w:ilvl w:val="1"/>
          <w:numId w:val="25"/>
        </w:numPr>
        <w:tabs>
          <w:tab w:val="left" w:pos="284"/>
        </w:tabs>
        <w:spacing w:line="0" w:lineRule="atLeast"/>
        <w:ind w:left="-284" w:firstLine="142"/>
        <w:rPr>
          <w:position w:val="6"/>
        </w:rPr>
      </w:pPr>
      <w:bookmarkStart w:id="93" w:name="bookmark129"/>
      <w:bookmarkEnd w:id="93"/>
      <w:r w:rsidRPr="006654C5">
        <w:rPr>
          <w:position w:val="6"/>
        </w:rPr>
        <w:t>Получать консультационную помощь в поиске и выборе источников информации.</w:t>
      </w:r>
    </w:p>
    <w:p w:rsidR="00C24554" w:rsidRPr="006654C5" w:rsidRDefault="00C24554" w:rsidP="006654C5">
      <w:pPr>
        <w:pStyle w:val="11"/>
        <w:numPr>
          <w:ilvl w:val="1"/>
          <w:numId w:val="25"/>
        </w:numPr>
        <w:tabs>
          <w:tab w:val="left" w:pos="284"/>
        </w:tabs>
        <w:spacing w:line="0" w:lineRule="atLeast"/>
        <w:ind w:left="-284" w:firstLine="142"/>
        <w:rPr>
          <w:position w:val="6"/>
        </w:rPr>
      </w:pPr>
      <w:r w:rsidRPr="006654C5">
        <w:rPr>
          <w:position w:val="6"/>
        </w:rPr>
        <w:t>Получать во временное пользование на абонементе печатные издания, аудиовизуальные документы и другие источники информации.</w:t>
      </w:r>
    </w:p>
    <w:p w:rsidR="00C24554" w:rsidRPr="006654C5" w:rsidRDefault="00C24554" w:rsidP="006654C5">
      <w:pPr>
        <w:pStyle w:val="11"/>
        <w:numPr>
          <w:ilvl w:val="1"/>
          <w:numId w:val="25"/>
        </w:numPr>
        <w:tabs>
          <w:tab w:val="left" w:pos="284"/>
        </w:tabs>
        <w:spacing w:line="0" w:lineRule="atLeast"/>
        <w:ind w:left="-284" w:firstLine="142"/>
        <w:rPr>
          <w:position w:val="6"/>
        </w:rPr>
      </w:pPr>
      <w:bookmarkStart w:id="94" w:name="bookmark131"/>
      <w:bookmarkEnd w:id="94"/>
      <w:r w:rsidRPr="006654C5">
        <w:rPr>
          <w:position w:val="6"/>
        </w:rPr>
        <w:t>Продлевать срок пользования документами.</w:t>
      </w:r>
    </w:p>
    <w:p w:rsidR="00C24554" w:rsidRPr="006654C5" w:rsidRDefault="00C24554" w:rsidP="006654C5">
      <w:pPr>
        <w:pStyle w:val="11"/>
        <w:numPr>
          <w:ilvl w:val="1"/>
          <w:numId w:val="25"/>
        </w:numPr>
        <w:tabs>
          <w:tab w:val="left" w:pos="284"/>
        </w:tabs>
        <w:spacing w:line="0" w:lineRule="atLeast"/>
        <w:ind w:left="-284" w:firstLine="142"/>
        <w:rPr>
          <w:position w:val="6"/>
        </w:rPr>
      </w:pPr>
      <w:r w:rsidRPr="006654C5">
        <w:rPr>
          <w:position w:val="6"/>
        </w:rPr>
        <w:t>Получать тематические, фактографические, уточняющие и библиографические справки на основе фонда библиотеки.</w:t>
      </w:r>
    </w:p>
    <w:p w:rsidR="00C24554" w:rsidRPr="006654C5" w:rsidRDefault="00C24554" w:rsidP="006654C5">
      <w:pPr>
        <w:pStyle w:val="11"/>
        <w:numPr>
          <w:ilvl w:val="1"/>
          <w:numId w:val="25"/>
        </w:numPr>
        <w:tabs>
          <w:tab w:val="left" w:pos="284"/>
          <w:tab w:val="left" w:pos="894"/>
        </w:tabs>
        <w:spacing w:line="0" w:lineRule="atLeast"/>
        <w:ind w:left="-284" w:firstLine="142"/>
        <w:rPr>
          <w:position w:val="6"/>
        </w:rPr>
      </w:pPr>
      <w:bookmarkStart w:id="95" w:name="bookmark133"/>
      <w:bookmarkStart w:id="96" w:name="bookmark134"/>
      <w:bookmarkStart w:id="97" w:name="bookmark135"/>
      <w:bookmarkEnd w:id="95"/>
      <w:bookmarkEnd w:id="96"/>
      <w:bookmarkEnd w:id="97"/>
      <w:r w:rsidRPr="006654C5">
        <w:rPr>
          <w:position w:val="6"/>
        </w:rPr>
        <w:t>Участвовать в мероприятиях, проводимых библиотекой.</w:t>
      </w:r>
    </w:p>
    <w:p w:rsidR="008C3CD2" w:rsidRPr="006654C5" w:rsidRDefault="00CB6C05" w:rsidP="006654C5">
      <w:pPr>
        <w:pStyle w:val="11"/>
        <w:tabs>
          <w:tab w:val="left" w:pos="284"/>
        </w:tabs>
        <w:spacing w:line="0" w:lineRule="atLeast"/>
        <w:ind w:left="-284" w:firstLine="142"/>
        <w:rPr>
          <w:position w:val="6"/>
        </w:rPr>
      </w:pPr>
      <w:r w:rsidRPr="006654C5">
        <w:rPr>
          <w:position w:val="6"/>
        </w:rPr>
        <w:t xml:space="preserve">8.8 </w:t>
      </w:r>
      <w:r w:rsidR="00C24554" w:rsidRPr="006654C5">
        <w:rPr>
          <w:position w:val="6"/>
        </w:rPr>
        <w:t xml:space="preserve"> Обращаться для разрешения конфликтной ситуации к администрации школы.</w:t>
      </w:r>
    </w:p>
    <w:p w:rsidR="00C24554" w:rsidRPr="006654C5" w:rsidRDefault="00C24554" w:rsidP="006654C5">
      <w:pPr>
        <w:pStyle w:val="11"/>
        <w:spacing w:line="0" w:lineRule="atLeast"/>
        <w:ind w:left="-426" w:firstLine="142"/>
        <w:rPr>
          <w:position w:val="6"/>
        </w:rPr>
      </w:pPr>
      <w:r w:rsidRPr="006654C5">
        <w:rPr>
          <w:i/>
          <w:iCs/>
          <w:position w:val="6"/>
        </w:rPr>
        <w:t>Пользователи библиотеки обязаны:</w:t>
      </w:r>
    </w:p>
    <w:p w:rsidR="00CB6C05" w:rsidRPr="006654C5" w:rsidRDefault="00C24554" w:rsidP="006654C5">
      <w:pPr>
        <w:pStyle w:val="11"/>
        <w:numPr>
          <w:ilvl w:val="1"/>
          <w:numId w:val="28"/>
        </w:numPr>
        <w:spacing w:line="0" w:lineRule="atLeast"/>
        <w:ind w:left="-142" w:firstLine="208"/>
        <w:rPr>
          <w:position w:val="6"/>
        </w:rPr>
      </w:pPr>
      <w:r w:rsidRPr="006654C5">
        <w:rPr>
          <w:position w:val="6"/>
        </w:rPr>
        <w:t>Соблюдать правила пользования библиотекой, включая правила пользования книжным и учебным фондом литературы.</w:t>
      </w:r>
      <w:bookmarkStart w:id="98" w:name="bookmark136"/>
      <w:bookmarkEnd w:id="98"/>
    </w:p>
    <w:p w:rsidR="00C24554" w:rsidRPr="006654C5" w:rsidRDefault="00C24554" w:rsidP="006654C5">
      <w:pPr>
        <w:pStyle w:val="11"/>
        <w:numPr>
          <w:ilvl w:val="1"/>
          <w:numId w:val="28"/>
        </w:numPr>
        <w:spacing w:line="0" w:lineRule="atLeast"/>
        <w:ind w:left="-142" w:firstLine="142"/>
        <w:rPr>
          <w:position w:val="6"/>
        </w:rPr>
      </w:pPr>
      <w:r w:rsidRPr="006654C5">
        <w:rPr>
          <w:position w:val="6"/>
        </w:rPr>
        <w:t xml:space="preserve"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</w:t>
      </w:r>
      <w:r w:rsidRPr="006654C5">
        <w:rPr>
          <w:position w:val="6"/>
        </w:rPr>
        <w:lastRenderedPageBreak/>
        <w:t>оборудованию, инвентарю.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bookmarkStart w:id="99" w:name="bookmark137"/>
      <w:bookmarkEnd w:id="99"/>
      <w:r w:rsidRPr="006654C5">
        <w:rPr>
          <w:position w:val="6"/>
        </w:rPr>
        <w:t>Поддерживать порядок расстановки документов в открытом доступе библиотеки, расположения карточек в каталогах и картотеках.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bookmarkStart w:id="100" w:name="bookmark138"/>
      <w:bookmarkEnd w:id="100"/>
      <w:r w:rsidRPr="006654C5">
        <w:rPr>
          <w:position w:val="6"/>
        </w:rPr>
        <w:t>Пользоваться ценными и справочными документами только в помещении библиотеки.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bookmarkStart w:id="101" w:name="bookmark139"/>
      <w:bookmarkEnd w:id="101"/>
      <w:r w:rsidRPr="006654C5">
        <w:rPr>
          <w:position w:val="6"/>
        </w:rPr>
        <w:t>Убедиться при получении документов в отсутствии дефектов. А при обнаружении - проинформировать об этом работника библиотеки. Ответственность за обнаруженные дефекты в сдаваемых документах несет последний пользователь.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bookmarkStart w:id="102" w:name="bookmark140"/>
      <w:bookmarkEnd w:id="102"/>
      <w:r w:rsidRPr="006654C5">
        <w:rPr>
          <w:position w:val="6"/>
        </w:rPr>
        <w:t>Расписываться в читательском формуляре за каждый полученный документ (исключение: обучающиеся 1-4 классов).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bookmarkStart w:id="103" w:name="bookmark141"/>
      <w:bookmarkEnd w:id="103"/>
      <w:r w:rsidRPr="006654C5">
        <w:rPr>
          <w:position w:val="6"/>
        </w:rPr>
        <w:t>Возвращать документы в библиотеку в установленные сроки.</w:t>
      </w:r>
    </w:p>
    <w:p w:rsidR="00CB6C05" w:rsidRPr="006654C5" w:rsidRDefault="00CB6C05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r w:rsidRPr="006654C5">
        <w:rPr>
          <w:position w:val="6"/>
        </w:rPr>
        <w:t>Заменять документы библиотеки в случае их утраты или порчи</w:t>
      </w:r>
      <w:r w:rsidR="008C3CD2" w:rsidRPr="006654C5">
        <w:rPr>
          <w:position w:val="6"/>
        </w:rPr>
        <w:t>.</w:t>
      </w:r>
    </w:p>
    <w:p w:rsidR="008C3CD2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r w:rsidRPr="006654C5">
        <w:rPr>
          <w:position w:val="6"/>
        </w:rPr>
        <w:t>Полностью рассчитаться с библиотекой по истечении срока обучения или работы в школе.</w:t>
      </w:r>
    </w:p>
    <w:p w:rsidR="00C24554" w:rsidRPr="006654C5" w:rsidRDefault="00C24554" w:rsidP="006654C5">
      <w:pPr>
        <w:pStyle w:val="11"/>
        <w:spacing w:line="0" w:lineRule="atLeast"/>
        <w:ind w:left="-426" w:firstLine="142"/>
        <w:rPr>
          <w:position w:val="6"/>
        </w:rPr>
      </w:pPr>
      <w:r w:rsidRPr="006654C5">
        <w:rPr>
          <w:i/>
          <w:iCs/>
          <w:position w:val="6"/>
        </w:rPr>
        <w:t>Порядок пользования библиотекой: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r w:rsidRPr="006654C5">
        <w:rPr>
          <w:position w:val="6"/>
        </w:rPr>
        <w:t>Запись обучающихся в школьную библиотеку производится по списочному составу класса в индивидуальном порядке, педагогических и иных работников образовательного учреждения, родителей (иных законных представителей) обучающихся - по паспорту.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  <w:tab w:val="left" w:pos="990"/>
        </w:tabs>
        <w:spacing w:line="0" w:lineRule="atLeast"/>
        <w:ind w:left="-142" w:firstLine="142"/>
        <w:rPr>
          <w:position w:val="6"/>
        </w:rPr>
      </w:pPr>
      <w:r w:rsidRPr="006654C5">
        <w:rPr>
          <w:position w:val="6"/>
        </w:rPr>
        <w:t>Перерегистрация пользователей библиотеки производится ежегодно.</w:t>
      </w:r>
    </w:p>
    <w:p w:rsidR="00C24554" w:rsidRPr="006654C5" w:rsidRDefault="00CB6C05" w:rsidP="006654C5">
      <w:pPr>
        <w:pStyle w:val="11"/>
        <w:numPr>
          <w:ilvl w:val="1"/>
          <w:numId w:val="28"/>
        </w:numPr>
        <w:tabs>
          <w:tab w:val="left" w:pos="709"/>
          <w:tab w:val="left" w:pos="990"/>
        </w:tabs>
        <w:spacing w:line="0" w:lineRule="atLeast"/>
        <w:ind w:left="-142" w:firstLine="142"/>
        <w:rPr>
          <w:position w:val="6"/>
        </w:rPr>
      </w:pPr>
      <w:r w:rsidRPr="006654C5">
        <w:rPr>
          <w:position w:val="6"/>
        </w:rPr>
        <w:t>Документом, подтверждающим право пользования библиотекой, является читательский формуляр.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  <w:tab w:val="left" w:pos="973"/>
        </w:tabs>
        <w:spacing w:line="0" w:lineRule="atLeast"/>
        <w:ind w:left="-142" w:firstLine="142"/>
        <w:rPr>
          <w:position w:val="6"/>
        </w:rPr>
      </w:pPr>
      <w:bookmarkStart w:id="104" w:name="bookmark146"/>
      <w:bookmarkEnd w:id="104"/>
      <w:r w:rsidRPr="006654C5">
        <w:rPr>
          <w:position w:val="6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C24554" w:rsidRPr="006654C5" w:rsidRDefault="00C24554" w:rsidP="006654C5">
      <w:pPr>
        <w:pStyle w:val="11"/>
        <w:tabs>
          <w:tab w:val="left" w:pos="709"/>
        </w:tabs>
        <w:spacing w:line="0" w:lineRule="atLeast"/>
        <w:ind w:left="-142" w:firstLine="142"/>
        <w:rPr>
          <w:position w:val="6"/>
        </w:rPr>
      </w:pPr>
      <w:r w:rsidRPr="006654C5">
        <w:rPr>
          <w:i/>
          <w:iCs/>
          <w:position w:val="6"/>
        </w:rPr>
        <w:t>Порядок пользования абонементом: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bookmarkStart w:id="105" w:name="bookmark147"/>
      <w:bookmarkEnd w:id="105"/>
      <w:r w:rsidRPr="006654C5">
        <w:rPr>
          <w:position w:val="6"/>
        </w:rPr>
        <w:t>Пользователи имеют право получить на дом из многотомных изданий не более двух документов одновременно.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</w:tabs>
        <w:spacing w:line="0" w:lineRule="atLeast"/>
        <w:ind w:left="-142" w:firstLine="142"/>
        <w:rPr>
          <w:position w:val="6"/>
        </w:rPr>
      </w:pPr>
      <w:bookmarkStart w:id="106" w:name="bookmark148"/>
      <w:bookmarkEnd w:id="106"/>
      <w:r w:rsidRPr="006654C5">
        <w:rPr>
          <w:position w:val="6"/>
        </w:rPr>
        <w:t>Максимальные сроки пользования документами: - учебниками, учебными пособиями на один учебный год;</w:t>
      </w:r>
    </w:p>
    <w:p w:rsidR="00C24554" w:rsidRPr="006654C5" w:rsidRDefault="00C24554" w:rsidP="006654C5">
      <w:pPr>
        <w:pStyle w:val="11"/>
        <w:tabs>
          <w:tab w:val="left" w:pos="709"/>
        </w:tabs>
        <w:spacing w:line="0" w:lineRule="atLeast"/>
        <w:ind w:left="-142" w:firstLine="142"/>
        <w:rPr>
          <w:position w:val="6"/>
        </w:rPr>
      </w:pPr>
      <w:r w:rsidRPr="006654C5">
        <w:rPr>
          <w:position w:val="6"/>
        </w:rPr>
        <w:t>- научно-популярной, познавательной, художественной литературой - 1 месяц; - периодическими изданиями, изданиями повышенного спроса - 14 дней.</w:t>
      </w:r>
    </w:p>
    <w:p w:rsidR="00C24554" w:rsidRPr="006654C5" w:rsidRDefault="00C24554" w:rsidP="006654C5">
      <w:pPr>
        <w:pStyle w:val="11"/>
        <w:numPr>
          <w:ilvl w:val="1"/>
          <w:numId w:val="28"/>
        </w:numPr>
        <w:tabs>
          <w:tab w:val="left" w:pos="709"/>
          <w:tab w:val="left" w:pos="973"/>
        </w:tabs>
        <w:spacing w:line="0" w:lineRule="atLeast"/>
        <w:ind w:left="-142" w:firstLine="142"/>
        <w:rPr>
          <w:position w:val="6"/>
        </w:rPr>
      </w:pPr>
      <w:bookmarkStart w:id="107" w:name="bookmark149"/>
      <w:bookmarkEnd w:id="107"/>
      <w:r w:rsidRPr="006654C5">
        <w:rPr>
          <w:position w:val="6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4E26B7" w:rsidRDefault="004E26B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Default="00F84BA7" w:rsidP="00177CC1">
      <w:pPr>
        <w:pStyle w:val="11"/>
        <w:ind w:left="-426" w:firstLine="142"/>
        <w:jc w:val="both"/>
        <w:rPr>
          <w:rFonts w:asciiTheme="majorHAnsi" w:hAnsiTheme="majorHAnsi"/>
          <w:position w:val="6"/>
        </w:rPr>
      </w:pPr>
    </w:p>
    <w:p w:rsidR="00F84BA7" w:rsidRPr="00177CC1" w:rsidRDefault="00F84BA7" w:rsidP="00F84BA7">
      <w:pPr>
        <w:pStyle w:val="11"/>
        <w:ind w:left="-426" w:firstLine="142"/>
        <w:jc w:val="center"/>
        <w:rPr>
          <w:rFonts w:asciiTheme="majorHAnsi" w:hAnsiTheme="majorHAnsi"/>
          <w:position w:val="6"/>
        </w:rPr>
      </w:pPr>
    </w:p>
    <w:sectPr w:rsidR="00F84BA7" w:rsidRPr="00177CC1" w:rsidSect="004A5626">
      <w:footerReference w:type="default" r:id="rId9"/>
      <w:pgSz w:w="11900" w:h="16840"/>
      <w:pgMar w:top="1134" w:right="850" w:bottom="993" w:left="1276" w:header="647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A0" w:rsidRDefault="00142EA0" w:rsidP="004E26B7">
      <w:r>
        <w:separator/>
      </w:r>
    </w:p>
  </w:endnote>
  <w:endnote w:type="continuationSeparator" w:id="1">
    <w:p w:rsidR="00142EA0" w:rsidRDefault="00142EA0" w:rsidP="004E2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106"/>
    </w:sdtPr>
    <w:sdtContent>
      <w:p w:rsidR="006654C5" w:rsidRDefault="00592ADC">
        <w:pPr>
          <w:pStyle w:val="ab"/>
          <w:jc w:val="center"/>
        </w:pPr>
        <w:fldSimple w:instr=" PAGE   \* MERGEFORMAT ">
          <w:r w:rsidR="0022054E">
            <w:rPr>
              <w:noProof/>
            </w:rPr>
            <w:t>8</w:t>
          </w:r>
        </w:fldSimple>
      </w:p>
    </w:sdtContent>
  </w:sdt>
  <w:p w:rsidR="00FA54E8" w:rsidRDefault="00FA54E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A0" w:rsidRDefault="00142EA0"/>
  </w:footnote>
  <w:footnote w:type="continuationSeparator" w:id="1">
    <w:p w:rsidR="00142EA0" w:rsidRDefault="00142E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82"/>
    <w:multiLevelType w:val="multilevel"/>
    <w:tmpl w:val="15CCB75C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A6804"/>
    <w:multiLevelType w:val="multilevel"/>
    <w:tmpl w:val="522A73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">
    <w:nsid w:val="0D593C8A"/>
    <w:multiLevelType w:val="multilevel"/>
    <w:tmpl w:val="69F2C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A3196"/>
    <w:multiLevelType w:val="multilevel"/>
    <w:tmpl w:val="F80A27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23396"/>
    <w:multiLevelType w:val="hybridMultilevel"/>
    <w:tmpl w:val="90187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BE716F"/>
    <w:multiLevelType w:val="multilevel"/>
    <w:tmpl w:val="084CBB06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63F6C"/>
    <w:multiLevelType w:val="multilevel"/>
    <w:tmpl w:val="9BC4308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A6326"/>
    <w:multiLevelType w:val="multilevel"/>
    <w:tmpl w:val="51CC9690"/>
    <w:lvl w:ilvl="0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abstractNum w:abstractNumId="8">
    <w:nsid w:val="31537A89"/>
    <w:multiLevelType w:val="hybridMultilevel"/>
    <w:tmpl w:val="DD4A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C553F"/>
    <w:multiLevelType w:val="multilevel"/>
    <w:tmpl w:val="3A04154A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6781A"/>
    <w:multiLevelType w:val="multilevel"/>
    <w:tmpl w:val="825C72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42A3E44"/>
    <w:multiLevelType w:val="multilevel"/>
    <w:tmpl w:val="F7B804F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73035"/>
    <w:multiLevelType w:val="multilevel"/>
    <w:tmpl w:val="41860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2689E"/>
    <w:multiLevelType w:val="multilevel"/>
    <w:tmpl w:val="950C5C0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6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4">
    <w:nsid w:val="4C74505B"/>
    <w:multiLevelType w:val="hybridMultilevel"/>
    <w:tmpl w:val="E7A08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FAA6948"/>
    <w:multiLevelType w:val="hybridMultilevel"/>
    <w:tmpl w:val="57E21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7C03C0"/>
    <w:multiLevelType w:val="multilevel"/>
    <w:tmpl w:val="2A36C4CC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9B1EE9"/>
    <w:multiLevelType w:val="multilevel"/>
    <w:tmpl w:val="24D69C12"/>
    <w:lvl w:ilvl="0">
      <w:start w:val="1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1774A"/>
    <w:multiLevelType w:val="multilevel"/>
    <w:tmpl w:val="54B06D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A1991"/>
    <w:multiLevelType w:val="multilevel"/>
    <w:tmpl w:val="085ADCA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8A14E3"/>
    <w:multiLevelType w:val="multilevel"/>
    <w:tmpl w:val="161A43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3D799A"/>
    <w:multiLevelType w:val="multilevel"/>
    <w:tmpl w:val="D2BE40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D28B0"/>
    <w:multiLevelType w:val="multilevel"/>
    <w:tmpl w:val="6A78027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4A7952"/>
    <w:multiLevelType w:val="multilevel"/>
    <w:tmpl w:val="FD6A91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5B657B"/>
    <w:multiLevelType w:val="multilevel"/>
    <w:tmpl w:val="FEB8A120"/>
    <w:lvl w:ilvl="0">
      <w:start w:val="2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525EF3"/>
    <w:multiLevelType w:val="multilevel"/>
    <w:tmpl w:val="C2444DE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F468E2"/>
    <w:multiLevelType w:val="multilevel"/>
    <w:tmpl w:val="EC1A2FA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6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7D796B63"/>
    <w:multiLevelType w:val="multilevel"/>
    <w:tmpl w:val="24E615B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FA53887"/>
    <w:multiLevelType w:val="multilevel"/>
    <w:tmpl w:val="BC7099C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2"/>
  </w:num>
  <w:num w:numId="6">
    <w:abstractNumId w:val="16"/>
  </w:num>
  <w:num w:numId="7">
    <w:abstractNumId w:val="5"/>
  </w:num>
  <w:num w:numId="8">
    <w:abstractNumId w:val="9"/>
  </w:num>
  <w:num w:numId="9">
    <w:abstractNumId w:val="28"/>
  </w:num>
  <w:num w:numId="10">
    <w:abstractNumId w:val="19"/>
  </w:num>
  <w:num w:numId="11">
    <w:abstractNumId w:val="22"/>
  </w:num>
  <w:num w:numId="12">
    <w:abstractNumId w:val="23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18"/>
  </w:num>
  <w:num w:numId="18">
    <w:abstractNumId w:val="20"/>
  </w:num>
  <w:num w:numId="19">
    <w:abstractNumId w:val="7"/>
  </w:num>
  <w:num w:numId="20">
    <w:abstractNumId w:val="17"/>
  </w:num>
  <w:num w:numId="21">
    <w:abstractNumId w:val="27"/>
  </w:num>
  <w:num w:numId="22">
    <w:abstractNumId w:val="25"/>
  </w:num>
  <w:num w:numId="23">
    <w:abstractNumId w:val="0"/>
  </w:num>
  <w:num w:numId="24">
    <w:abstractNumId w:val="24"/>
  </w:num>
  <w:num w:numId="25">
    <w:abstractNumId w:val="10"/>
  </w:num>
  <w:num w:numId="26">
    <w:abstractNumId w:val="26"/>
  </w:num>
  <w:num w:numId="27">
    <w:abstractNumId w:val="13"/>
  </w:num>
  <w:num w:numId="28">
    <w:abstractNumId w:val="1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26B7"/>
    <w:rsid w:val="000C6155"/>
    <w:rsid w:val="00142EA0"/>
    <w:rsid w:val="001463B6"/>
    <w:rsid w:val="00177CC1"/>
    <w:rsid w:val="00195CA0"/>
    <w:rsid w:val="001968D4"/>
    <w:rsid w:val="001E54F1"/>
    <w:rsid w:val="0022054E"/>
    <w:rsid w:val="002B4A09"/>
    <w:rsid w:val="003430C8"/>
    <w:rsid w:val="00404C41"/>
    <w:rsid w:val="004352E7"/>
    <w:rsid w:val="004668CE"/>
    <w:rsid w:val="00472A96"/>
    <w:rsid w:val="0049571A"/>
    <w:rsid w:val="004A5626"/>
    <w:rsid w:val="004E26B7"/>
    <w:rsid w:val="005234E6"/>
    <w:rsid w:val="0053661B"/>
    <w:rsid w:val="00550E99"/>
    <w:rsid w:val="00592ADC"/>
    <w:rsid w:val="005E4A15"/>
    <w:rsid w:val="005E75B4"/>
    <w:rsid w:val="00620FE6"/>
    <w:rsid w:val="006654C5"/>
    <w:rsid w:val="007B056D"/>
    <w:rsid w:val="007B2F47"/>
    <w:rsid w:val="007D7C9C"/>
    <w:rsid w:val="0084453D"/>
    <w:rsid w:val="008C3CD2"/>
    <w:rsid w:val="00966D0D"/>
    <w:rsid w:val="009B3283"/>
    <w:rsid w:val="009F082A"/>
    <w:rsid w:val="00A44BF1"/>
    <w:rsid w:val="00A54059"/>
    <w:rsid w:val="00C01A78"/>
    <w:rsid w:val="00C24554"/>
    <w:rsid w:val="00C850F1"/>
    <w:rsid w:val="00CA49B9"/>
    <w:rsid w:val="00CB6C05"/>
    <w:rsid w:val="00D47289"/>
    <w:rsid w:val="00DE3887"/>
    <w:rsid w:val="00E63DC1"/>
    <w:rsid w:val="00EC0BB5"/>
    <w:rsid w:val="00ED4EB0"/>
    <w:rsid w:val="00F84BA7"/>
    <w:rsid w:val="00FA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6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26B7"/>
    <w:rPr>
      <w:rFonts w:ascii="Arial" w:eastAsia="Arial" w:hAnsi="Arial" w:cs="Arial"/>
      <w:b w:val="0"/>
      <w:bCs w:val="0"/>
      <w:i w:val="0"/>
      <w:iCs w:val="0"/>
      <w:smallCaps w:val="0"/>
      <w:strike w:val="0"/>
      <w:color w:val="959595"/>
      <w:sz w:val="16"/>
      <w:szCs w:val="16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4E26B7"/>
    <w:rPr>
      <w:rFonts w:ascii="Arial" w:eastAsia="Arial" w:hAnsi="Arial" w:cs="Arial"/>
      <w:b w:val="0"/>
      <w:bCs w:val="0"/>
      <w:i w:val="0"/>
      <w:iCs w:val="0"/>
      <w:smallCaps w:val="0"/>
      <w:strike w:val="0"/>
      <w:color w:val="959595"/>
      <w:sz w:val="16"/>
      <w:szCs w:val="1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4E26B7"/>
    <w:rPr>
      <w:rFonts w:ascii="Arial" w:eastAsia="Arial" w:hAnsi="Arial" w:cs="Arial"/>
      <w:b/>
      <w:bCs/>
      <w:i w:val="0"/>
      <w:iCs w:val="0"/>
      <w:smallCaps w:val="0"/>
      <w:strike w:val="0"/>
      <w:color w:val="585858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4E26B7"/>
    <w:rPr>
      <w:rFonts w:ascii="Arial" w:eastAsia="Arial" w:hAnsi="Arial" w:cs="Arial"/>
      <w:b/>
      <w:bCs/>
      <w:i w:val="0"/>
      <w:iCs w:val="0"/>
      <w:smallCaps w:val="0"/>
      <w:strike w:val="0"/>
      <w:color w:val="585858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4E2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4E2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4E2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4E2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4E26B7"/>
    <w:pPr>
      <w:spacing w:line="269" w:lineRule="auto"/>
      <w:ind w:left="1180"/>
    </w:pPr>
    <w:rPr>
      <w:rFonts w:ascii="Arial" w:eastAsia="Arial" w:hAnsi="Arial" w:cs="Arial"/>
      <w:color w:val="959595"/>
      <w:sz w:val="16"/>
      <w:szCs w:val="16"/>
    </w:rPr>
  </w:style>
  <w:style w:type="paragraph" w:customStyle="1" w:styleId="a4">
    <w:name w:val="Подпись к картинке"/>
    <w:basedOn w:val="a"/>
    <w:link w:val="a3"/>
    <w:rsid w:val="004E26B7"/>
    <w:pPr>
      <w:spacing w:line="283" w:lineRule="auto"/>
      <w:ind w:left="540" w:hanging="270"/>
    </w:pPr>
    <w:rPr>
      <w:rFonts w:ascii="Arial" w:eastAsia="Arial" w:hAnsi="Arial" w:cs="Arial"/>
      <w:color w:val="959595"/>
      <w:sz w:val="16"/>
      <w:szCs w:val="16"/>
    </w:rPr>
  </w:style>
  <w:style w:type="paragraph" w:customStyle="1" w:styleId="10">
    <w:name w:val="Заголовок №1"/>
    <w:basedOn w:val="a"/>
    <w:link w:val="1"/>
    <w:rsid w:val="004E26B7"/>
    <w:pPr>
      <w:spacing w:after="80"/>
      <w:jc w:val="center"/>
      <w:outlineLvl w:val="0"/>
    </w:pPr>
    <w:rPr>
      <w:rFonts w:ascii="Arial" w:eastAsia="Arial" w:hAnsi="Arial" w:cs="Arial"/>
      <w:b/>
      <w:bCs/>
      <w:color w:val="585858"/>
      <w:sz w:val="28"/>
      <w:szCs w:val="28"/>
    </w:rPr>
  </w:style>
  <w:style w:type="paragraph" w:customStyle="1" w:styleId="30">
    <w:name w:val="Основной текст (3)"/>
    <w:basedOn w:val="a"/>
    <w:link w:val="3"/>
    <w:rsid w:val="004E26B7"/>
    <w:pPr>
      <w:spacing w:after="40"/>
      <w:jc w:val="center"/>
    </w:pPr>
    <w:rPr>
      <w:rFonts w:ascii="Arial" w:eastAsia="Arial" w:hAnsi="Arial" w:cs="Arial"/>
      <w:b/>
      <w:bCs/>
      <w:color w:val="585858"/>
      <w:sz w:val="22"/>
      <w:szCs w:val="22"/>
    </w:rPr>
  </w:style>
  <w:style w:type="paragraph" w:customStyle="1" w:styleId="22">
    <w:name w:val="Заголовок №2"/>
    <w:basedOn w:val="a"/>
    <w:link w:val="21"/>
    <w:rsid w:val="004E26B7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4E26B7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4E26B7"/>
    <w:pPr>
      <w:spacing w:after="100"/>
      <w:ind w:firstLine="3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4E26B7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463B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List Paragraph"/>
    <w:basedOn w:val="a"/>
    <w:uiPriority w:val="34"/>
    <w:qFormat/>
    <w:rsid w:val="00620FE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FE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7CC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66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6D0D"/>
    <w:rPr>
      <w:color w:val="000000"/>
    </w:rPr>
  </w:style>
  <w:style w:type="paragraph" w:styleId="ab">
    <w:name w:val="footer"/>
    <w:basedOn w:val="a"/>
    <w:link w:val="ac"/>
    <w:uiPriority w:val="99"/>
    <w:unhideWhenUsed/>
    <w:rsid w:val="00966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6D0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E54F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4F1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6654C5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extremist-materi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Admin</cp:lastModifiedBy>
  <cp:revision>7</cp:revision>
  <cp:lastPrinted>2021-03-25T16:46:00Z</cp:lastPrinted>
  <dcterms:created xsi:type="dcterms:W3CDTF">2021-01-14T12:15:00Z</dcterms:created>
  <dcterms:modified xsi:type="dcterms:W3CDTF">2021-03-26T17:31:00Z</dcterms:modified>
</cp:coreProperties>
</file>