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76" w:rsidRPr="00C23F76" w:rsidRDefault="00C23F76" w:rsidP="00C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Аннотация к рабочей программе по русскому языку (1 - 4 класс)</w:t>
      </w:r>
    </w:p>
    <w:p w:rsidR="00C23F76" w:rsidRPr="00C23F76" w:rsidRDefault="00C23F76" w:rsidP="00C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3F76" w:rsidRPr="00C23F76" w:rsidRDefault="00C23F76" w:rsidP="00C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по русскому языку разработана на основе:</w:t>
      </w:r>
    </w:p>
    <w:p w:rsidR="00C23F76" w:rsidRPr="00C23F76" w:rsidRDefault="00C23F76" w:rsidP="00C23F7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Закона от 29.12.2012 г. №273-ФЗ «Об образовании в Российской Федерации» (ст.2, 12,13, 28);</w:t>
      </w:r>
    </w:p>
    <w:p w:rsidR="00C23F76" w:rsidRPr="00C23F76" w:rsidRDefault="00C23F76" w:rsidP="00C23F7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образования, утверждѐнный Приказом Министерства образования и науки РФ от 06.10.2009 г. № 373 (в редакции приказов </w:t>
      </w:r>
      <w:proofErr w:type="spell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06.10.2009 г. № 373, в ред. Приказов от 26.11.2010 №1241, от 22.09.2011 № 2357, от 18.12.12 № 1060, от 29.12.2014 № 1643, от 18.05. 2015 № 507, от 31. 12. 2015 № 1576);</w:t>
      </w:r>
      <w:proofErr w:type="gramEnd"/>
    </w:p>
    <w:p w:rsidR="00C23F76" w:rsidRPr="00C23F76" w:rsidRDefault="00C23F76" w:rsidP="00C23F7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 основной образовательной программы начального общего образования протокол № 1/15 от 18. 04.2015 г., в редакции протокола № 3/15 от 28.10.2015 г.);</w:t>
      </w:r>
      <w:proofErr w:type="gramEnd"/>
    </w:p>
    <w:p w:rsidR="00C23F76" w:rsidRPr="005D3770" w:rsidRDefault="00C23F76" w:rsidP="00C23F7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5D377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образовательной программой начального общего образования МБОУ «</w:t>
      </w:r>
      <w:proofErr w:type="spellStart"/>
      <w:r w:rsidRPr="005D3770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5D37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школа», утверждена приказом</w:t>
      </w:r>
      <w:r w:rsidRPr="005D3770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</w:t>
      </w:r>
      <w:r w:rsidRPr="005D3770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 МБОУ «</w:t>
      </w:r>
      <w:proofErr w:type="spellStart"/>
      <w:r w:rsidRPr="005D3770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5D37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 от </w:t>
      </w:r>
      <w:r w:rsidR="005D3770" w:rsidRPr="005D3770">
        <w:rPr>
          <w:rFonts w:ascii="Times New Roman" w:eastAsia="Times New Roman" w:hAnsi="Times New Roman" w:cs="Times New Roman"/>
          <w:sz w:val="24"/>
          <w:szCs w:val="24"/>
        </w:rPr>
        <w:t>01.09.2020 № 86</w:t>
      </w:r>
      <w:r w:rsidRPr="005D377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23F76" w:rsidRDefault="00C23F76" w:rsidP="00C2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3F76" w:rsidRPr="00C23F76" w:rsidRDefault="00C23F76" w:rsidP="00C2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составлении рабочей программы использовалась авторская рабочая программа «Русский язык» В.П. </w:t>
      </w:r>
      <w:proofErr w:type="spell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Канакиной</w:t>
      </w:r>
      <w:proofErr w:type="spellEnd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В.Г. Горецкого, М.Н. Дементьева. </w:t>
      </w:r>
    </w:p>
    <w:p w:rsidR="00C23F76" w:rsidRPr="00C23F76" w:rsidRDefault="00C23F76" w:rsidP="00C2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реализуется с помощью УМК «Школа России», предметной линией учебников под редакцией: В.П. </w:t>
      </w:r>
      <w:proofErr w:type="spell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, В.Г. Горецкий. Русский язык 1, 2, 3, 4 классы</w:t>
      </w:r>
      <w:r w:rsidR="003F43B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Издательство: «Просвещение». Москва; Учебник для о</w:t>
      </w:r>
      <w:r w:rsidR="003F43BA">
        <w:rPr>
          <w:rFonts w:ascii="Times New Roman" w:eastAsia="Times New Roman" w:hAnsi="Times New Roman" w:cs="Times New Roman"/>
          <w:sz w:val="24"/>
          <w:szCs w:val="24"/>
          <w:lang w:eastAsia="en-US"/>
        </w:rPr>
        <w:t>бщеобразовательных организаций в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частях.</w:t>
      </w:r>
    </w:p>
    <w:p w:rsidR="00C23F76" w:rsidRDefault="00C23F76" w:rsidP="00C2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3F76" w:rsidRPr="00C23F76" w:rsidRDefault="00C23F76" w:rsidP="00C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23F76" w:rsidRPr="00C23F76" w:rsidRDefault="00C23F76" w:rsidP="00C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C23F76" w:rsidRPr="00C23F76" w:rsidRDefault="00C23F76" w:rsidP="00C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23F76" w:rsidRDefault="00C23F76" w:rsidP="00C23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23F76" w:rsidRPr="00C23F76" w:rsidRDefault="00C23F76" w:rsidP="00C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Целями</w:t>
      </w: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 предмета</w:t>
      </w: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«Русский язык»</w:t>
      </w:r>
      <w:r w:rsidRPr="00C23F7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начальной школе являются:</w:t>
      </w:r>
    </w:p>
    <w:p w:rsidR="00C23F76" w:rsidRPr="00C23F76" w:rsidRDefault="00C23F76" w:rsidP="00C23F76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23F76" w:rsidRPr="00C23F76" w:rsidRDefault="00C23F76" w:rsidP="00C23F76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23F76" w:rsidRDefault="00C23F76" w:rsidP="00C23F76">
      <w:pPr>
        <w:tabs>
          <w:tab w:val="left" w:pos="10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3F76" w:rsidRPr="00C23F76" w:rsidRDefault="00C23F76" w:rsidP="00C23F76">
      <w:pPr>
        <w:tabs>
          <w:tab w:val="left" w:pos="10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C23F76" w:rsidRPr="00C23F76" w:rsidRDefault="00C23F76" w:rsidP="00C23F76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23F76" w:rsidRPr="00C23F76" w:rsidRDefault="00C23F76" w:rsidP="00C23F76">
      <w:pPr>
        <w:numPr>
          <w:ilvl w:val="0"/>
          <w:numId w:val="3"/>
        </w:numPr>
        <w:tabs>
          <w:tab w:val="left" w:pos="0"/>
          <w:tab w:val="left" w:pos="426"/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диалогической и монологической устной и письменной речи;</w:t>
      </w:r>
    </w:p>
    <w:p w:rsidR="00C23F76" w:rsidRPr="00C23F76" w:rsidRDefault="00C23F76" w:rsidP="00C23F76">
      <w:pPr>
        <w:numPr>
          <w:ilvl w:val="0"/>
          <w:numId w:val="3"/>
        </w:numPr>
        <w:tabs>
          <w:tab w:val="left" w:pos="0"/>
          <w:tab w:val="left" w:pos="426"/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коммуникативных умений;</w:t>
      </w:r>
    </w:p>
    <w:p w:rsidR="00C23F76" w:rsidRPr="00C23F76" w:rsidRDefault="00C23F76" w:rsidP="00C23F76">
      <w:pPr>
        <w:numPr>
          <w:ilvl w:val="0"/>
          <w:numId w:val="3"/>
        </w:numPr>
        <w:tabs>
          <w:tab w:val="left" w:pos="0"/>
          <w:tab w:val="left" w:pos="426"/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нравственных и эстетических чувств;</w:t>
      </w:r>
    </w:p>
    <w:p w:rsidR="00C23F76" w:rsidRPr="00C23F76" w:rsidRDefault="00C23F76" w:rsidP="00C23F76">
      <w:pPr>
        <w:numPr>
          <w:ilvl w:val="0"/>
          <w:numId w:val="3"/>
        </w:numPr>
        <w:tabs>
          <w:tab w:val="left" w:pos="0"/>
          <w:tab w:val="left" w:pos="426"/>
          <w:tab w:val="left" w:pos="10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способностей к творческой деятельности.</w:t>
      </w:r>
    </w:p>
    <w:p w:rsidR="00C23F76" w:rsidRDefault="00C23F76" w:rsidP="00C23F76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3F76" w:rsidRPr="00C23F76" w:rsidRDefault="00C23F76" w:rsidP="00C23F76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Место учебного предмета «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</w:rPr>
        <w:t>» в учебном плане:</w:t>
      </w:r>
    </w:p>
    <w:p w:rsidR="00C23F76" w:rsidRPr="00C23F76" w:rsidRDefault="00C23F76" w:rsidP="00C23F76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</w:rPr>
        <w:t>На изучение русского языка в начальной школе выделяется 536 ч.</w:t>
      </w:r>
    </w:p>
    <w:p w:rsidR="00C23F76" w:rsidRPr="00C23F76" w:rsidRDefault="00C23F76" w:rsidP="00C23F76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3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часов в 1 классе составляет – 128 ч (4 ч в неделю, 32 учебные недели), из них 76 ч (19 учебные недели) отводится урокам обучения письму в период обучения грамоте и 52 ч (13 учебных недель)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C23F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урокам русского языка.</w:t>
      </w:r>
    </w:p>
    <w:p w:rsidR="00C23F76" w:rsidRPr="00C23F76" w:rsidRDefault="00C23F76" w:rsidP="00C23F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во 2 классе – 136, согласно учебному плану школы – 4 часа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3F76" w:rsidRPr="00C23F76" w:rsidRDefault="00C23F76" w:rsidP="00C23F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3 классе 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- 136, согласно учебному плану школы – 4 часа в неделю, 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3F76" w:rsidRPr="00C23F76" w:rsidRDefault="00C23F76" w:rsidP="00C23F7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4 классе 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- 136, согласно учебному плану школы – 4 часа в неделю, 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F76" w:rsidRPr="00C23F76" w:rsidRDefault="00C23F76" w:rsidP="00C23F7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реализации программы 4 года.</w:t>
      </w:r>
    </w:p>
    <w:p w:rsidR="00E57F89" w:rsidRDefault="00E57F89"/>
    <w:sectPr w:rsidR="00E57F89" w:rsidSect="00B1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6F454"/>
    <w:lvl w:ilvl="0" w:tplc="BD2A809E">
      <w:start w:val="1"/>
      <w:numFmt w:val="bullet"/>
      <w:lvlText w:val=""/>
      <w:lvlJc w:val="left"/>
    </w:lvl>
    <w:lvl w:ilvl="1" w:tplc="C3067980">
      <w:numFmt w:val="decimal"/>
      <w:lvlText w:val=""/>
      <w:lvlJc w:val="left"/>
    </w:lvl>
    <w:lvl w:ilvl="2" w:tplc="CAA822BA">
      <w:numFmt w:val="decimal"/>
      <w:lvlText w:val=""/>
      <w:lvlJc w:val="left"/>
    </w:lvl>
    <w:lvl w:ilvl="3" w:tplc="BCB4C4D6">
      <w:numFmt w:val="decimal"/>
      <w:lvlText w:val=""/>
      <w:lvlJc w:val="left"/>
    </w:lvl>
    <w:lvl w:ilvl="4" w:tplc="B73AA5E8">
      <w:numFmt w:val="decimal"/>
      <w:lvlText w:val=""/>
      <w:lvlJc w:val="left"/>
    </w:lvl>
    <w:lvl w:ilvl="5" w:tplc="1F103110">
      <w:numFmt w:val="decimal"/>
      <w:lvlText w:val=""/>
      <w:lvlJc w:val="left"/>
    </w:lvl>
    <w:lvl w:ilvl="6" w:tplc="B052B624">
      <w:numFmt w:val="decimal"/>
      <w:lvlText w:val=""/>
      <w:lvlJc w:val="left"/>
    </w:lvl>
    <w:lvl w:ilvl="7" w:tplc="F7564C60">
      <w:numFmt w:val="decimal"/>
      <w:lvlText w:val=""/>
      <w:lvlJc w:val="left"/>
    </w:lvl>
    <w:lvl w:ilvl="8" w:tplc="83247832">
      <w:numFmt w:val="decimal"/>
      <w:lvlText w:val=""/>
      <w:lvlJc w:val="left"/>
    </w:lvl>
  </w:abstractNum>
  <w:abstractNum w:abstractNumId="1">
    <w:nsid w:val="00006952"/>
    <w:multiLevelType w:val="hybridMultilevel"/>
    <w:tmpl w:val="9510EF48"/>
    <w:lvl w:ilvl="0" w:tplc="5E7886D4">
      <w:start w:val="1"/>
      <w:numFmt w:val="bullet"/>
      <w:lvlText w:val="•"/>
      <w:lvlJc w:val="left"/>
    </w:lvl>
    <w:lvl w:ilvl="1" w:tplc="E5E40A10">
      <w:numFmt w:val="decimal"/>
      <w:lvlText w:val=""/>
      <w:lvlJc w:val="left"/>
    </w:lvl>
    <w:lvl w:ilvl="2" w:tplc="5276D6EE">
      <w:numFmt w:val="decimal"/>
      <w:lvlText w:val=""/>
      <w:lvlJc w:val="left"/>
    </w:lvl>
    <w:lvl w:ilvl="3" w:tplc="DF78BFAC">
      <w:numFmt w:val="decimal"/>
      <w:lvlText w:val=""/>
      <w:lvlJc w:val="left"/>
    </w:lvl>
    <w:lvl w:ilvl="4" w:tplc="B928E5B6">
      <w:numFmt w:val="decimal"/>
      <w:lvlText w:val=""/>
      <w:lvlJc w:val="left"/>
    </w:lvl>
    <w:lvl w:ilvl="5" w:tplc="230019A6">
      <w:numFmt w:val="decimal"/>
      <w:lvlText w:val=""/>
      <w:lvlJc w:val="left"/>
    </w:lvl>
    <w:lvl w:ilvl="6" w:tplc="5232AD70">
      <w:numFmt w:val="decimal"/>
      <w:lvlText w:val=""/>
      <w:lvlJc w:val="left"/>
    </w:lvl>
    <w:lvl w:ilvl="7" w:tplc="2CF04706">
      <w:numFmt w:val="decimal"/>
      <w:lvlText w:val=""/>
      <w:lvlJc w:val="left"/>
    </w:lvl>
    <w:lvl w:ilvl="8" w:tplc="4308DF82">
      <w:numFmt w:val="decimal"/>
      <w:lvlText w:val=""/>
      <w:lvlJc w:val="left"/>
    </w:lvl>
  </w:abstractNum>
  <w:abstractNum w:abstractNumId="2">
    <w:nsid w:val="000072AE"/>
    <w:multiLevelType w:val="hybridMultilevel"/>
    <w:tmpl w:val="A8AC7AA6"/>
    <w:lvl w:ilvl="0" w:tplc="D29AE904">
      <w:start w:val="1"/>
      <w:numFmt w:val="bullet"/>
      <w:lvlText w:val="•"/>
      <w:lvlJc w:val="left"/>
    </w:lvl>
    <w:lvl w:ilvl="1" w:tplc="E766B548">
      <w:numFmt w:val="decimal"/>
      <w:lvlText w:val=""/>
      <w:lvlJc w:val="left"/>
    </w:lvl>
    <w:lvl w:ilvl="2" w:tplc="FE0241B2">
      <w:numFmt w:val="decimal"/>
      <w:lvlText w:val=""/>
      <w:lvlJc w:val="left"/>
    </w:lvl>
    <w:lvl w:ilvl="3" w:tplc="AA482E4E">
      <w:numFmt w:val="decimal"/>
      <w:lvlText w:val=""/>
      <w:lvlJc w:val="left"/>
    </w:lvl>
    <w:lvl w:ilvl="4" w:tplc="DB029D10">
      <w:numFmt w:val="decimal"/>
      <w:lvlText w:val=""/>
      <w:lvlJc w:val="left"/>
    </w:lvl>
    <w:lvl w:ilvl="5" w:tplc="039847AC">
      <w:numFmt w:val="decimal"/>
      <w:lvlText w:val=""/>
      <w:lvlJc w:val="left"/>
    </w:lvl>
    <w:lvl w:ilvl="6" w:tplc="1D8A8716">
      <w:numFmt w:val="decimal"/>
      <w:lvlText w:val=""/>
      <w:lvlJc w:val="left"/>
    </w:lvl>
    <w:lvl w:ilvl="7" w:tplc="FDE86A22">
      <w:numFmt w:val="decimal"/>
      <w:lvlText w:val=""/>
      <w:lvlJc w:val="left"/>
    </w:lvl>
    <w:lvl w:ilvl="8" w:tplc="107264E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3F76"/>
    <w:rsid w:val="003F43BA"/>
    <w:rsid w:val="005D3770"/>
    <w:rsid w:val="0068516A"/>
    <w:rsid w:val="00B12C7C"/>
    <w:rsid w:val="00C23F76"/>
    <w:rsid w:val="00CC50D8"/>
    <w:rsid w:val="00E5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Admin</cp:lastModifiedBy>
  <cp:revision>4</cp:revision>
  <cp:lastPrinted>2021-04-13T20:04:00Z</cp:lastPrinted>
  <dcterms:created xsi:type="dcterms:W3CDTF">2021-04-09T18:51:00Z</dcterms:created>
  <dcterms:modified xsi:type="dcterms:W3CDTF">2021-04-13T20:06:00Z</dcterms:modified>
</cp:coreProperties>
</file>