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05" w:rsidRDefault="00BC5505" w:rsidP="00BC550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23F7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Аннотация к раб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очей программе по математике</w:t>
      </w:r>
      <w:r w:rsidRPr="00C23F7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(1 - 4 класс)</w:t>
      </w:r>
    </w:p>
    <w:p w:rsidR="00BC5505" w:rsidRPr="00C23F76" w:rsidRDefault="00BC5505" w:rsidP="00BC5505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5505" w:rsidRPr="00C23F76" w:rsidRDefault="00BC5505" w:rsidP="00BC5505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математике</w:t>
      </w: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разработана на основе:</w:t>
      </w:r>
    </w:p>
    <w:p w:rsidR="00BC5505" w:rsidRPr="00C23F76" w:rsidRDefault="00BC5505" w:rsidP="00BC550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/>
        <w:rPr>
          <w:rFonts w:ascii="Times New Roman" w:eastAsia="Symbol" w:hAnsi="Times New Roman" w:cs="Times New Roman"/>
          <w:sz w:val="24"/>
          <w:szCs w:val="24"/>
          <w:lang w:eastAsia="en-US"/>
        </w:rPr>
      </w:pP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Федерального Закона от 29.12.2012 г. №273-ФЗ «Об образовании в Российской Федерации» (ст.2, 12,13, 28);</w:t>
      </w:r>
    </w:p>
    <w:p w:rsidR="00BC5505" w:rsidRPr="00C23F76" w:rsidRDefault="00BC5505" w:rsidP="00BC550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/>
        <w:rPr>
          <w:rFonts w:ascii="Times New Roman" w:eastAsia="Symbol" w:hAnsi="Times New Roman" w:cs="Times New Roman"/>
          <w:sz w:val="24"/>
          <w:szCs w:val="24"/>
          <w:lang w:eastAsia="en-US"/>
        </w:rPr>
      </w:pPr>
      <w:proofErr w:type="gramStart"/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Федерального государственного образовательного стандарта начального общего образования, утверждѐнный Приказом Министерства образования и науки РФ от 06.10.2009 г. № 373 (в редакции приказов </w:t>
      </w:r>
      <w:proofErr w:type="spellStart"/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России от 06.10.2009 г. № 373, в ред. Приказов от 26.11.2010 №1241, от 22.09.2011 № 2357, от 18.12.12 № 1060, от 29.12.2014 № 1643, от 18.05. 2015 № 507, от 31. 12. 2015 № 1576);</w:t>
      </w:r>
      <w:proofErr w:type="gramEnd"/>
    </w:p>
    <w:p w:rsidR="00BC5505" w:rsidRPr="00C23F76" w:rsidRDefault="00BC5505" w:rsidP="00BC550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/>
        <w:rPr>
          <w:rFonts w:ascii="Times New Roman" w:eastAsia="Symbol" w:hAnsi="Times New Roman" w:cs="Times New Roman"/>
          <w:sz w:val="24"/>
          <w:szCs w:val="24"/>
          <w:lang w:eastAsia="en-US"/>
        </w:rPr>
      </w:pPr>
      <w:proofErr w:type="gramStart"/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Примерной основной образовательной программы начального общего образования протокол № 1/15 от 18. 04.2015 г., в редакции протокола № 3/15 от 28.10.2015 г.);</w:t>
      </w:r>
      <w:proofErr w:type="gramEnd"/>
    </w:p>
    <w:p w:rsidR="00BC5505" w:rsidRPr="00D72DD6" w:rsidRDefault="00BC5505" w:rsidP="00D72DD6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-567"/>
        <w:rPr>
          <w:rFonts w:ascii="Times New Roman" w:eastAsia="Symbol" w:hAnsi="Times New Roman" w:cs="Times New Roman"/>
          <w:sz w:val="24"/>
          <w:szCs w:val="24"/>
          <w:lang w:eastAsia="en-US"/>
        </w:rPr>
      </w:pPr>
      <w:r w:rsidRPr="00D72DD6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Основной образовательной программой начального общего образования МБОУ «</w:t>
      </w:r>
      <w:proofErr w:type="spellStart"/>
      <w:r w:rsidRPr="00D72DD6">
        <w:rPr>
          <w:rFonts w:ascii="Times New Roman" w:eastAsia="Times New Roman" w:hAnsi="Times New Roman" w:cs="Times New Roman"/>
          <w:sz w:val="24"/>
          <w:szCs w:val="24"/>
          <w:lang w:eastAsia="en-US"/>
        </w:rPr>
        <w:t>Туровская</w:t>
      </w:r>
      <w:proofErr w:type="spellEnd"/>
      <w:r w:rsidRPr="00D72DD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основная общеобразовательная школа», утверждена приказом</w:t>
      </w:r>
      <w:r w:rsidRPr="00D72DD6">
        <w:rPr>
          <w:rFonts w:ascii="Times New Roman" w:eastAsia="Symbol" w:hAnsi="Times New Roman" w:cs="Times New Roman"/>
          <w:sz w:val="24"/>
          <w:szCs w:val="24"/>
          <w:lang w:eastAsia="en-US"/>
        </w:rPr>
        <w:t xml:space="preserve"> </w:t>
      </w:r>
      <w:r w:rsidRPr="00D72DD6">
        <w:rPr>
          <w:rFonts w:ascii="Times New Roman" w:eastAsia="Times New Roman" w:hAnsi="Times New Roman" w:cs="Times New Roman"/>
          <w:sz w:val="24"/>
          <w:szCs w:val="24"/>
          <w:lang w:eastAsia="en-US"/>
        </w:rPr>
        <w:t>директора МБОУ «</w:t>
      </w:r>
      <w:proofErr w:type="spellStart"/>
      <w:r w:rsidRPr="00D72DD6">
        <w:rPr>
          <w:rFonts w:ascii="Times New Roman" w:eastAsia="Times New Roman" w:hAnsi="Times New Roman" w:cs="Times New Roman"/>
          <w:sz w:val="24"/>
          <w:szCs w:val="24"/>
          <w:lang w:eastAsia="en-US"/>
        </w:rPr>
        <w:t>Туровская</w:t>
      </w:r>
      <w:proofErr w:type="spellEnd"/>
      <w:r w:rsidRPr="00D72DD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основная общеобразовательная школа» от </w:t>
      </w:r>
      <w:r w:rsidR="00D72DD6" w:rsidRPr="00D72DD6">
        <w:rPr>
          <w:rFonts w:ascii="Times New Roman" w:eastAsia="Times New Roman" w:hAnsi="Times New Roman" w:cs="Times New Roman"/>
          <w:sz w:val="24"/>
          <w:szCs w:val="24"/>
          <w:lang w:eastAsia="en-US"/>
        </w:rPr>
        <w:t>01.09.</w:t>
      </w:r>
      <w:r w:rsidR="00D72DD6">
        <w:rPr>
          <w:rFonts w:ascii="Times New Roman" w:eastAsia="Times New Roman" w:hAnsi="Times New Roman" w:cs="Times New Roman"/>
          <w:sz w:val="24"/>
          <w:szCs w:val="24"/>
          <w:lang w:eastAsia="en-US"/>
        </w:rPr>
        <w:t>2020 № 86</w:t>
      </w:r>
      <w:r w:rsidRPr="00D72DD6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>.</w:t>
      </w:r>
    </w:p>
    <w:p w:rsidR="00BC5505" w:rsidRDefault="00BC5505" w:rsidP="00BC5505">
      <w:pPr>
        <w:spacing w:after="0" w:line="240" w:lineRule="auto"/>
        <w:ind w:left="-567"/>
      </w:pPr>
    </w:p>
    <w:p w:rsidR="00BC5505" w:rsidRPr="00C23F76" w:rsidRDefault="00BC5505" w:rsidP="00BC550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55FF3">
        <w:rPr>
          <w:rFonts w:ascii="Times New Roman" w:eastAsia="Times New Roman" w:hAnsi="Times New Roman" w:cs="Times New Roman"/>
          <w:sz w:val="24"/>
          <w:szCs w:val="24"/>
        </w:rPr>
        <w:t xml:space="preserve">При составлении рабочей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использовалась</w:t>
      </w:r>
      <w:r w:rsidRPr="00255FF3">
        <w:rPr>
          <w:rFonts w:ascii="Times New Roman" w:eastAsia="Times New Roman" w:hAnsi="Times New Roman" w:cs="Times New Roman"/>
          <w:sz w:val="24"/>
          <w:szCs w:val="24"/>
        </w:rPr>
        <w:t xml:space="preserve"> авторская рабочая программа «Математика» М.И. Моро, С.И. Волковой, С.В. Степановой.</w:t>
      </w:r>
      <w:r w:rsidRPr="00BC5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Рабочая программа реализуется с помощью УМК «Школа России», предметной линией учебников под редакцией: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М.И. Моро, С.И. Волковой, С.В. Степановой</w:t>
      </w:r>
      <w:r w:rsidRPr="00BC5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Математика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</w:t>
      </w:r>
      <w:r w:rsidRPr="00BC5505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3, 4 </w:t>
      </w:r>
      <w:r w:rsidRPr="00BC5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ы</w:t>
      </w:r>
      <w:r w:rsidRPr="00BC5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>Издательство: «Просвещение». Москва; Учебник для об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щеобразовательных организаций в</w:t>
      </w: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 частях.</w:t>
      </w:r>
    </w:p>
    <w:p w:rsidR="00BC5505" w:rsidRDefault="00BC5505" w:rsidP="00BC5505">
      <w:pPr>
        <w:spacing w:after="0" w:line="240" w:lineRule="auto"/>
        <w:ind w:left="-567"/>
      </w:pPr>
    </w:p>
    <w:p w:rsidR="00BC5505" w:rsidRPr="00BC5505" w:rsidRDefault="00BC5505" w:rsidP="00BC5505">
      <w:pPr>
        <w:widowControl w:val="0"/>
        <w:shd w:val="clear" w:color="auto" w:fill="FFFFFF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550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Цели </w:t>
      </w:r>
      <w:r w:rsidRPr="00BC5505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ООП НОО по учебному предмету «Математика»:</w:t>
      </w:r>
    </w:p>
    <w:p w:rsidR="00BC5505" w:rsidRPr="00BC5505" w:rsidRDefault="00BC5505" w:rsidP="00BC5505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-567" w:firstLine="0"/>
        <w:contextualSpacing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BC5505">
        <w:rPr>
          <w:rFonts w:ascii="Times New Roman" w:eastAsia="Calibri" w:hAnsi="Times New Roman" w:cs="Times New Roman"/>
          <w:sz w:val="24"/>
          <w:szCs w:val="24"/>
        </w:rPr>
        <w:t>усвоение содержания предмета и достижения обучающимися результатов изучения в соответствии с требованиями ФГОС ООО и ООП НОО;</w:t>
      </w:r>
    </w:p>
    <w:p w:rsidR="00BC5505" w:rsidRPr="00BC5505" w:rsidRDefault="00BC5505" w:rsidP="00BC5505">
      <w:pPr>
        <w:widowControl w:val="0"/>
        <w:numPr>
          <w:ilvl w:val="0"/>
          <w:numId w:val="2"/>
        </w:numPr>
        <w:spacing w:after="0" w:line="240" w:lineRule="auto"/>
        <w:ind w:left="-567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5505">
        <w:rPr>
          <w:rFonts w:ascii="Times New Roman" w:eastAsia="Calibri" w:hAnsi="Times New Roman" w:cs="Times New Roman"/>
          <w:sz w:val="24"/>
          <w:szCs w:val="24"/>
        </w:rPr>
        <w:t>математическое развитие младших школьников;</w:t>
      </w:r>
    </w:p>
    <w:p w:rsidR="00BC5505" w:rsidRPr="00BC5505" w:rsidRDefault="00BC5505" w:rsidP="00BC5505">
      <w:pPr>
        <w:widowControl w:val="0"/>
        <w:numPr>
          <w:ilvl w:val="0"/>
          <w:numId w:val="2"/>
        </w:numPr>
        <w:spacing w:after="0" w:line="240" w:lineRule="auto"/>
        <w:ind w:left="-567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5505">
        <w:rPr>
          <w:rFonts w:ascii="Times New Roman" w:eastAsia="Calibri" w:hAnsi="Times New Roman" w:cs="Times New Roman"/>
          <w:sz w:val="24"/>
          <w:szCs w:val="24"/>
        </w:rPr>
        <w:t>формирование системы начальных математических знаний;</w:t>
      </w:r>
    </w:p>
    <w:p w:rsidR="00BC5505" w:rsidRPr="00BC5505" w:rsidRDefault="00BC5505" w:rsidP="00BC5505">
      <w:pPr>
        <w:widowControl w:val="0"/>
        <w:numPr>
          <w:ilvl w:val="0"/>
          <w:numId w:val="2"/>
        </w:numPr>
        <w:spacing w:after="0" w:line="240" w:lineRule="auto"/>
        <w:ind w:left="-567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5505">
        <w:rPr>
          <w:rFonts w:ascii="Times New Roman" w:eastAsia="Calibri" w:hAnsi="Times New Roman" w:cs="Times New Roman"/>
          <w:sz w:val="24"/>
          <w:szCs w:val="24"/>
        </w:rPr>
        <w:t>воспитание интереса к математике, к умственной деятельности.</w:t>
      </w:r>
    </w:p>
    <w:p w:rsidR="00BC5505" w:rsidRPr="00BC5505" w:rsidRDefault="00BC5505" w:rsidP="00BC5505">
      <w:pPr>
        <w:widowControl w:val="0"/>
        <w:shd w:val="clear" w:color="auto" w:fill="FFFFFF"/>
        <w:tabs>
          <w:tab w:val="left" w:pos="709"/>
        </w:tabs>
        <w:spacing w:after="0" w:line="240" w:lineRule="auto"/>
        <w:ind w:left="-56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C550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Изучение математики в школе решает следующие образовательные </w:t>
      </w:r>
      <w:r w:rsidRPr="00BC550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задачи</w:t>
      </w:r>
      <w:r w:rsidRPr="00BC550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:rsidR="00BC5505" w:rsidRPr="00BC5505" w:rsidRDefault="00BC5505" w:rsidP="00BC5505">
      <w:pPr>
        <w:widowControl w:val="0"/>
        <w:numPr>
          <w:ilvl w:val="0"/>
          <w:numId w:val="3"/>
        </w:numPr>
        <w:spacing w:after="0" w:line="240" w:lineRule="auto"/>
        <w:ind w:left="-567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5505">
        <w:rPr>
          <w:rFonts w:ascii="Times New Roman" w:eastAsia="Calibri" w:hAnsi="Times New Roman" w:cs="Times New Roman"/>
          <w:sz w:val="24"/>
          <w:szCs w:val="24"/>
        </w:rPr>
        <w:t xml:space="preserve">формировать элементы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BC55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устанавливать, </w:t>
      </w:r>
      <w:r w:rsidRPr="00BC5505">
        <w:rPr>
          <w:rFonts w:ascii="Times New Roman" w:eastAsia="Calibri" w:hAnsi="Times New Roman" w:cs="Times New Roman"/>
          <w:sz w:val="24"/>
          <w:szCs w:val="24"/>
        </w:rPr>
        <w:t xml:space="preserve">описывать, </w:t>
      </w:r>
      <w:r w:rsidRPr="00BC55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моделировать </w:t>
      </w:r>
      <w:r w:rsidRPr="00BC5505">
        <w:rPr>
          <w:rFonts w:ascii="Times New Roman" w:eastAsia="Calibri" w:hAnsi="Times New Roman" w:cs="Times New Roman"/>
          <w:sz w:val="24"/>
          <w:szCs w:val="24"/>
        </w:rPr>
        <w:t xml:space="preserve">и объяснять количественные и пространственные отношения); </w:t>
      </w:r>
    </w:p>
    <w:p w:rsidR="00BC5505" w:rsidRPr="00BC5505" w:rsidRDefault="00BC5505" w:rsidP="00BC5505">
      <w:pPr>
        <w:widowControl w:val="0"/>
        <w:numPr>
          <w:ilvl w:val="0"/>
          <w:numId w:val="3"/>
        </w:numPr>
        <w:spacing w:after="0" w:line="240" w:lineRule="auto"/>
        <w:ind w:left="-567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5505">
        <w:rPr>
          <w:rFonts w:ascii="Times New Roman" w:eastAsia="Calibri" w:hAnsi="Times New Roman" w:cs="Times New Roman"/>
          <w:sz w:val="24"/>
          <w:szCs w:val="24"/>
        </w:rPr>
        <w:t xml:space="preserve">развивать основы логического, знаково-символического и алгоритмического мышления; </w:t>
      </w:r>
    </w:p>
    <w:p w:rsidR="00BC5505" w:rsidRPr="00BC5505" w:rsidRDefault="00BC5505" w:rsidP="00BC5505">
      <w:pPr>
        <w:widowControl w:val="0"/>
        <w:numPr>
          <w:ilvl w:val="0"/>
          <w:numId w:val="3"/>
        </w:numPr>
        <w:spacing w:after="0" w:line="240" w:lineRule="auto"/>
        <w:ind w:left="-567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5505">
        <w:rPr>
          <w:rFonts w:ascii="Times New Roman" w:eastAsia="Calibri" w:hAnsi="Times New Roman" w:cs="Times New Roman"/>
          <w:sz w:val="24"/>
          <w:szCs w:val="24"/>
        </w:rPr>
        <w:t>развивать пространственное воображение;</w:t>
      </w:r>
    </w:p>
    <w:p w:rsidR="00BC5505" w:rsidRPr="00BC5505" w:rsidRDefault="00BC5505" w:rsidP="00BC5505">
      <w:pPr>
        <w:widowControl w:val="0"/>
        <w:numPr>
          <w:ilvl w:val="0"/>
          <w:numId w:val="3"/>
        </w:numPr>
        <w:spacing w:after="0" w:line="240" w:lineRule="auto"/>
        <w:ind w:left="-567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5505">
        <w:rPr>
          <w:rFonts w:ascii="Times New Roman" w:eastAsia="Calibri" w:hAnsi="Times New Roman" w:cs="Times New Roman"/>
          <w:sz w:val="24"/>
          <w:szCs w:val="24"/>
        </w:rPr>
        <w:t>развивать математическую речь;</w:t>
      </w:r>
    </w:p>
    <w:p w:rsidR="00BC5505" w:rsidRPr="00BC5505" w:rsidRDefault="00BC5505" w:rsidP="00BC5505">
      <w:pPr>
        <w:widowControl w:val="0"/>
        <w:numPr>
          <w:ilvl w:val="0"/>
          <w:numId w:val="3"/>
        </w:numPr>
        <w:spacing w:after="0" w:line="240" w:lineRule="auto"/>
        <w:ind w:left="-567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5505">
        <w:rPr>
          <w:rFonts w:ascii="Times New Roman" w:eastAsia="Calibri" w:hAnsi="Times New Roman" w:cs="Times New Roman"/>
          <w:sz w:val="24"/>
          <w:szCs w:val="24"/>
        </w:rPr>
        <w:t>формировать систему начальных математических знаний и умений их применять для решения учебно-познавательных и практических задач;</w:t>
      </w:r>
    </w:p>
    <w:p w:rsidR="00BC5505" w:rsidRPr="00BC5505" w:rsidRDefault="00BC5505" w:rsidP="00BC5505">
      <w:pPr>
        <w:widowControl w:val="0"/>
        <w:numPr>
          <w:ilvl w:val="0"/>
          <w:numId w:val="3"/>
        </w:numPr>
        <w:spacing w:after="0" w:line="240" w:lineRule="auto"/>
        <w:ind w:left="-567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5505">
        <w:rPr>
          <w:rFonts w:ascii="Times New Roman" w:eastAsia="Calibri" w:hAnsi="Times New Roman" w:cs="Times New Roman"/>
          <w:sz w:val="24"/>
          <w:szCs w:val="24"/>
        </w:rPr>
        <w:t>формировать умения вести поиск информации и работать с ней;</w:t>
      </w:r>
    </w:p>
    <w:p w:rsidR="00BC5505" w:rsidRPr="00BC5505" w:rsidRDefault="00BC5505" w:rsidP="00BC5505">
      <w:pPr>
        <w:widowControl w:val="0"/>
        <w:numPr>
          <w:ilvl w:val="0"/>
          <w:numId w:val="3"/>
        </w:numPr>
        <w:spacing w:after="0" w:line="240" w:lineRule="auto"/>
        <w:ind w:left="-567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5505">
        <w:rPr>
          <w:rFonts w:ascii="Times New Roman" w:eastAsia="Calibri" w:hAnsi="Times New Roman" w:cs="Times New Roman"/>
          <w:sz w:val="24"/>
          <w:szCs w:val="24"/>
        </w:rPr>
        <w:t>воспитывать стремление к расширению математических знаний;</w:t>
      </w:r>
    </w:p>
    <w:p w:rsidR="00BC5505" w:rsidRPr="00BC5505" w:rsidRDefault="00BC5505" w:rsidP="00BC5505">
      <w:pPr>
        <w:widowControl w:val="0"/>
        <w:numPr>
          <w:ilvl w:val="0"/>
          <w:numId w:val="3"/>
        </w:numPr>
        <w:spacing w:after="0" w:line="240" w:lineRule="auto"/>
        <w:ind w:left="-567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5505">
        <w:rPr>
          <w:rFonts w:ascii="Times New Roman" w:eastAsia="Calibri" w:hAnsi="Times New Roman" w:cs="Times New Roman"/>
          <w:sz w:val="24"/>
          <w:szCs w:val="24"/>
        </w:rPr>
        <w:t>формировать критичность мышления;</w:t>
      </w:r>
    </w:p>
    <w:p w:rsidR="00BC5505" w:rsidRDefault="00BC5505" w:rsidP="00BC5505">
      <w:pPr>
        <w:widowControl w:val="0"/>
        <w:numPr>
          <w:ilvl w:val="0"/>
          <w:numId w:val="3"/>
        </w:numPr>
        <w:spacing w:after="0" w:line="240" w:lineRule="auto"/>
        <w:ind w:left="-567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5505">
        <w:rPr>
          <w:rFonts w:ascii="Times New Roman" w:eastAsia="Calibri" w:hAnsi="Times New Roman" w:cs="Times New Roman"/>
          <w:sz w:val="24"/>
          <w:szCs w:val="24"/>
        </w:rPr>
        <w:t>развивать умения аргументировано обосновывать и отстаивать высказанное суждение, оценивать и принимать суждения других.</w:t>
      </w:r>
    </w:p>
    <w:p w:rsidR="00BC5505" w:rsidRDefault="00BC5505" w:rsidP="00BC5505">
      <w:pPr>
        <w:widowControl w:val="0"/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C5505" w:rsidRPr="00C23F76" w:rsidRDefault="00BC5505" w:rsidP="00BC5505">
      <w:pPr>
        <w:autoSpaceDE w:val="0"/>
        <w:autoSpaceDN w:val="0"/>
        <w:adjustRightInd w:val="0"/>
        <w:spacing w:after="0" w:line="0" w:lineRule="atLeast"/>
        <w:ind w:left="-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3F76">
        <w:rPr>
          <w:rFonts w:ascii="Times New Roman" w:eastAsia="Times New Roman" w:hAnsi="Times New Roman" w:cs="Times New Roman"/>
          <w:bCs/>
          <w:sz w:val="24"/>
          <w:szCs w:val="24"/>
        </w:rPr>
        <w:t>Место 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r w:rsidRPr="00C23F76">
        <w:rPr>
          <w:rFonts w:ascii="Times New Roman" w:eastAsia="Times New Roman" w:hAnsi="Times New Roman" w:cs="Times New Roman"/>
          <w:bCs/>
          <w:sz w:val="24"/>
          <w:szCs w:val="24"/>
        </w:rPr>
        <w:t>» в учебном плане:</w:t>
      </w:r>
    </w:p>
    <w:p w:rsidR="00BC5505" w:rsidRPr="00C23F76" w:rsidRDefault="00BC5505" w:rsidP="00BC5505">
      <w:pPr>
        <w:autoSpaceDE w:val="0"/>
        <w:autoSpaceDN w:val="0"/>
        <w:adjustRightInd w:val="0"/>
        <w:spacing w:after="0" w:line="0" w:lineRule="atLeast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C23F76">
        <w:rPr>
          <w:rFonts w:ascii="Times New Roman" w:eastAsia="Times New Roman" w:hAnsi="Times New Roman" w:cs="Times New Roman"/>
          <w:sz w:val="24"/>
          <w:szCs w:val="24"/>
        </w:rPr>
        <w:t xml:space="preserve">На изучение 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математики</w:t>
      </w:r>
      <w:r w:rsidRPr="00C23F76">
        <w:rPr>
          <w:rFonts w:ascii="Times New Roman" w:eastAsia="Times New Roman" w:hAnsi="Times New Roman" w:cs="Times New Roman"/>
          <w:sz w:val="24"/>
          <w:szCs w:val="24"/>
        </w:rPr>
        <w:t xml:space="preserve"> в начальной школе выделяется 536 ч.</w:t>
      </w:r>
    </w:p>
    <w:p w:rsidR="00BC5505" w:rsidRPr="00C23F76" w:rsidRDefault="00BC5505" w:rsidP="00BC5505">
      <w:pPr>
        <w:spacing w:after="0" w:line="0" w:lineRule="atLeast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C23F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Общее количество часов в 1 классе составляет – 128 ч (4 ч в неделю, 32 учебные недели), </w:t>
      </w:r>
      <w:r w:rsidRPr="00C23F76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 во 2 классе – 136, согласно учебному плану школы – 4 часа в неделю, </w:t>
      </w: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>34 учебные недели</w:t>
      </w:r>
      <w:r w:rsidRPr="00C23F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C5505" w:rsidRPr="00C23F76" w:rsidRDefault="00BC5505" w:rsidP="00BC5505">
      <w:pPr>
        <w:spacing w:after="0" w:line="0" w:lineRule="atLeast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3 классе </w:t>
      </w:r>
      <w:r w:rsidRPr="00C23F7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- 136, согласно учебному плану школы – 4 часа в неделю,  </w:t>
      </w: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>34 учебные недели</w:t>
      </w:r>
      <w:r w:rsidRPr="00C23F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C5505" w:rsidRPr="00C23F76" w:rsidRDefault="00BC5505" w:rsidP="00BC5505">
      <w:pPr>
        <w:spacing w:after="0" w:line="0" w:lineRule="atLeast"/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4 классе </w:t>
      </w:r>
      <w:r w:rsidRPr="00C23F7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- 136, согласно учебному плану школы – 4 часа в неделю,  </w:t>
      </w: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>34 учебные недели</w:t>
      </w:r>
      <w:r w:rsidRPr="00C23F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5505" w:rsidRPr="00C23F76" w:rsidRDefault="00BC5505" w:rsidP="00BC5505">
      <w:pPr>
        <w:spacing w:after="0" w:line="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23F76">
        <w:rPr>
          <w:rFonts w:ascii="Times New Roman" w:eastAsia="Times New Roman" w:hAnsi="Times New Roman" w:cs="Times New Roman"/>
          <w:sz w:val="24"/>
          <w:szCs w:val="24"/>
          <w:lang w:eastAsia="en-US"/>
        </w:rPr>
        <w:t>Срок реализации программы 4 года.</w:t>
      </w:r>
    </w:p>
    <w:p w:rsidR="00BC5505" w:rsidRPr="00BC5505" w:rsidRDefault="00BC5505" w:rsidP="00BC5505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C5505" w:rsidRDefault="00BC5505" w:rsidP="00BC5505">
      <w:pPr>
        <w:spacing w:after="0" w:line="240" w:lineRule="auto"/>
      </w:pPr>
    </w:p>
    <w:sectPr w:rsidR="00BC5505" w:rsidSect="00F23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2C76F454"/>
    <w:lvl w:ilvl="0" w:tplc="BD2A809E">
      <w:start w:val="1"/>
      <w:numFmt w:val="bullet"/>
      <w:lvlText w:val=""/>
      <w:lvlJc w:val="left"/>
    </w:lvl>
    <w:lvl w:ilvl="1" w:tplc="C3067980">
      <w:numFmt w:val="decimal"/>
      <w:lvlText w:val=""/>
      <w:lvlJc w:val="left"/>
    </w:lvl>
    <w:lvl w:ilvl="2" w:tplc="CAA822BA">
      <w:numFmt w:val="decimal"/>
      <w:lvlText w:val=""/>
      <w:lvlJc w:val="left"/>
    </w:lvl>
    <w:lvl w:ilvl="3" w:tplc="BCB4C4D6">
      <w:numFmt w:val="decimal"/>
      <w:lvlText w:val=""/>
      <w:lvlJc w:val="left"/>
    </w:lvl>
    <w:lvl w:ilvl="4" w:tplc="B73AA5E8">
      <w:numFmt w:val="decimal"/>
      <w:lvlText w:val=""/>
      <w:lvlJc w:val="left"/>
    </w:lvl>
    <w:lvl w:ilvl="5" w:tplc="1F103110">
      <w:numFmt w:val="decimal"/>
      <w:lvlText w:val=""/>
      <w:lvlJc w:val="left"/>
    </w:lvl>
    <w:lvl w:ilvl="6" w:tplc="B052B624">
      <w:numFmt w:val="decimal"/>
      <w:lvlText w:val=""/>
      <w:lvlJc w:val="left"/>
    </w:lvl>
    <w:lvl w:ilvl="7" w:tplc="F7564C60">
      <w:numFmt w:val="decimal"/>
      <w:lvlText w:val=""/>
      <w:lvlJc w:val="left"/>
    </w:lvl>
    <w:lvl w:ilvl="8" w:tplc="83247832">
      <w:numFmt w:val="decimal"/>
      <w:lvlText w:val=""/>
      <w:lvlJc w:val="left"/>
    </w:lvl>
  </w:abstractNum>
  <w:abstractNum w:abstractNumId="1">
    <w:nsid w:val="3D176CF5"/>
    <w:multiLevelType w:val="hybridMultilevel"/>
    <w:tmpl w:val="6C00B860"/>
    <w:lvl w:ilvl="0" w:tplc="6180C4B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CD20D8F"/>
    <w:multiLevelType w:val="hybridMultilevel"/>
    <w:tmpl w:val="BE461B46"/>
    <w:lvl w:ilvl="0" w:tplc="6180C4B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C5505"/>
    <w:rsid w:val="00BC5505"/>
    <w:rsid w:val="00D72DD6"/>
    <w:rsid w:val="00F2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</dc:creator>
  <cp:keywords/>
  <dc:description/>
  <cp:lastModifiedBy>Администатор</cp:lastModifiedBy>
  <cp:revision>3</cp:revision>
  <cp:lastPrinted>2021-04-12T11:22:00Z</cp:lastPrinted>
  <dcterms:created xsi:type="dcterms:W3CDTF">2021-04-10T18:54:00Z</dcterms:created>
  <dcterms:modified xsi:type="dcterms:W3CDTF">2021-04-12T11:23:00Z</dcterms:modified>
</cp:coreProperties>
</file>