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rStyle w:val="c32"/>
          <w:b/>
          <w:color w:val="000000"/>
          <w:szCs w:val="28"/>
        </w:rPr>
      </w:pPr>
      <w:r w:rsidRPr="0031214D">
        <w:rPr>
          <w:rStyle w:val="c32"/>
          <w:b/>
          <w:color w:val="000000"/>
          <w:szCs w:val="28"/>
        </w:rPr>
        <w:t xml:space="preserve">Аннотация к рабочей программе по английскому языку </w:t>
      </w:r>
      <w:r>
        <w:rPr>
          <w:rStyle w:val="c32"/>
          <w:b/>
          <w:color w:val="000000"/>
          <w:szCs w:val="28"/>
        </w:rPr>
        <w:t>(</w:t>
      </w:r>
      <w:r w:rsidRPr="0031214D">
        <w:rPr>
          <w:rStyle w:val="c32"/>
          <w:b/>
          <w:color w:val="000000"/>
          <w:szCs w:val="28"/>
        </w:rPr>
        <w:t xml:space="preserve">2 – 4 </w:t>
      </w:r>
      <w:r>
        <w:rPr>
          <w:rStyle w:val="c32"/>
          <w:b/>
          <w:color w:val="000000"/>
          <w:szCs w:val="28"/>
        </w:rPr>
        <w:t>класс)</w:t>
      </w:r>
    </w:p>
    <w:p w:rsid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rStyle w:val="c32"/>
          <w:color w:val="000000"/>
          <w:szCs w:val="28"/>
        </w:rPr>
      </w:pPr>
    </w:p>
    <w:p w:rsidR="0031214D" w:rsidRPr="003E4C3A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rFonts w:ascii="Calibri" w:hAnsi="Calibri" w:cs="Calibri"/>
          <w:color w:val="000000"/>
          <w:sz w:val="20"/>
          <w:szCs w:val="22"/>
        </w:rPr>
      </w:pPr>
      <w:r w:rsidRPr="003E4C3A">
        <w:rPr>
          <w:rStyle w:val="c32"/>
          <w:color w:val="000000"/>
          <w:szCs w:val="28"/>
        </w:rPr>
        <w:t xml:space="preserve">Рабочая программа </w:t>
      </w:r>
      <w:r>
        <w:rPr>
          <w:rStyle w:val="c32"/>
          <w:color w:val="000000"/>
          <w:szCs w:val="28"/>
        </w:rPr>
        <w:t xml:space="preserve">по английскому языку </w:t>
      </w:r>
      <w:r w:rsidRPr="003E4C3A">
        <w:rPr>
          <w:rStyle w:val="c32"/>
          <w:color w:val="000000"/>
          <w:szCs w:val="28"/>
        </w:rPr>
        <w:t>составлена на основе:</w:t>
      </w:r>
    </w:p>
    <w:p w:rsidR="0031214D" w:rsidRPr="00C23F76" w:rsidRDefault="0031214D" w:rsidP="0031214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Закона от 29.12.2012 г. №273-ФЗ «Об образовании в Российской Федерации» (ст.2, 12,13, 28);</w:t>
      </w:r>
    </w:p>
    <w:p w:rsidR="0031214D" w:rsidRPr="00C23F76" w:rsidRDefault="0031214D" w:rsidP="0031214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31214D" w:rsidRPr="00C23F76" w:rsidRDefault="0031214D" w:rsidP="0031214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31214D" w:rsidRPr="00937725" w:rsidRDefault="0031214D" w:rsidP="0031214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93772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образовательной программой начального общего образования МБОУ «</w:t>
      </w:r>
      <w:proofErr w:type="spellStart"/>
      <w:r w:rsidRPr="00937725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937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школа», утверждена приказом</w:t>
      </w:r>
      <w:r w:rsidRPr="00937725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</w:t>
      </w:r>
      <w:r w:rsidRPr="00937725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МБОУ «</w:t>
      </w:r>
      <w:proofErr w:type="spellStart"/>
      <w:r w:rsidRPr="00937725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937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</w:t>
      </w:r>
      <w:r w:rsidR="00937725" w:rsidRPr="00937725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зовательная школа» от 01.09.2020 № 86</w:t>
      </w:r>
      <w:r w:rsidRPr="009377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1214D" w:rsidRDefault="0031214D" w:rsidP="0031214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1214D" w:rsidRPr="003F43BA" w:rsidRDefault="0031214D" w:rsidP="0031214D">
      <w:p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color w:val="FF0000"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составлении рабочей программы использовалась авторская рабочая программа</w:t>
      </w:r>
    </w:p>
    <w:p w:rsid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rStyle w:val="c32"/>
          <w:color w:val="000000"/>
          <w:szCs w:val="28"/>
        </w:rPr>
      </w:pPr>
      <w:r w:rsidRPr="003E4C3A">
        <w:rPr>
          <w:rStyle w:val="c32"/>
          <w:color w:val="000000"/>
          <w:szCs w:val="28"/>
        </w:rPr>
        <w:t xml:space="preserve">по английскому языку для 2 – 4 классов общеобразовательных учреждений под редакцией </w:t>
      </w:r>
      <w:proofErr w:type="spellStart"/>
      <w:r w:rsidRPr="003E4C3A">
        <w:rPr>
          <w:rStyle w:val="c32"/>
          <w:color w:val="000000"/>
          <w:szCs w:val="28"/>
        </w:rPr>
        <w:t>Кузовлева</w:t>
      </w:r>
      <w:proofErr w:type="spellEnd"/>
      <w:r w:rsidRPr="003E4C3A">
        <w:rPr>
          <w:rStyle w:val="c32"/>
          <w:color w:val="000000"/>
          <w:szCs w:val="28"/>
        </w:rPr>
        <w:t xml:space="preserve"> В.П., Лапа Н.М., </w:t>
      </w:r>
      <w:proofErr w:type="spellStart"/>
      <w:r w:rsidRPr="003E4C3A">
        <w:rPr>
          <w:rStyle w:val="c32"/>
          <w:color w:val="000000"/>
          <w:szCs w:val="28"/>
        </w:rPr>
        <w:t>Перегудовой</w:t>
      </w:r>
      <w:proofErr w:type="spellEnd"/>
      <w:r w:rsidRPr="003E4C3A">
        <w:rPr>
          <w:rStyle w:val="c32"/>
          <w:color w:val="000000"/>
          <w:szCs w:val="28"/>
        </w:rPr>
        <w:t xml:space="preserve"> Э.Ш</w:t>
      </w:r>
      <w:r>
        <w:rPr>
          <w:rStyle w:val="c32"/>
          <w:color w:val="000000"/>
          <w:szCs w:val="28"/>
        </w:rPr>
        <w:t>..</w:t>
      </w:r>
      <w:r w:rsidRPr="0031214D">
        <w:rPr>
          <w:lang w:eastAsia="en-US"/>
        </w:rPr>
        <w:t xml:space="preserve"> </w:t>
      </w:r>
      <w:r w:rsidRPr="00C23F76">
        <w:rPr>
          <w:lang w:eastAsia="en-US"/>
        </w:rPr>
        <w:t>Рабочая программа реализуется с помощью УМК «</w:t>
      </w:r>
      <w:r>
        <w:rPr>
          <w:lang w:eastAsia="en-US"/>
        </w:rPr>
        <w:t>Школа России», предметной линией</w:t>
      </w:r>
      <w:r w:rsidRPr="00C23F76">
        <w:rPr>
          <w:lang w:eastAsia="en-US"/>
        </w:rPr>
        <w:t xml:space="preserve"> учебников под редакцией:</w:t>
      </w:r>
    </w:p>
    <w:p w:rsid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rStyle w:val="c32"/>
          <w:color w:val="000000"/>
          <w:szCs w:val="28"/>
        </w:rPr>
      </w:pPr>
      <w:r w:rsidRPr="003E4C3A">
        <w:rPr>
          <w:rStyle w:val="c32"/>
          <w:color w:val="000000"/>
          <w:szCs w:val="28"/>
        </w:rPr>
        <w:t xml:space="preserve">В.П. </w:t>
      </w:r>
      <w:proofErr w:type="spellStart"/>
      <w:r w:rsidRPr="003E4C3A">
        <w:rPr>
          <w:rStyle w:val="c32"/>
          <w:color w:val="000000"/>
          <w:szCs w:val="28"/>
        </w:rPr>
        <w:t>Кузовлев</w:t>
      </w:r>
      <w:r>
        <w:rPr>
          <w:rStyle w:val="c32"/>
          <w:color w:val="000000"/>
          <w:szCs w:val="28"/>
        </w:rPr>
        <w:t>а</w:t>
      </w:r>
      <w:proofErr w:type="spellEnd"/>
      <w:r>
        <w:rPr>
          <w:rStyle w:val="c32"/>
          <w:color w:val="000000"/>
          <w:szCs w:val="28"/>
        </w:rPr>
        <w:t xml:space="preserve">, Э.Ш. </w:t>
      </w:r>
      <w:proofErr w:type="spellStart"/>
      <w:r>
        <w:rPr>
          <w:rStyle w:val="c32"/>
          <w:color w:val="000000"/>
          <w:szCs w:val="28"/>
        </w:rPr>
        <w:t>Перегудовой</w:t>
      </w:r>
      <w:proofErr w:type="spellEnd"/>
      <w:r>
        <w:rPr>
          <w:rStyle w:val="c32"/>
          <w:color w:val="000000"/>
          <w:szCs w:val="28"/>
        </w:rPr>
        <w:t>. «</w:t>
      </w:r>
      <w:proofErr w:type="spellStart"/>
      <w:r>
        <w:rPr>
          <w:rStyle w:val="c32"/>
          <w:color w:val="000000"/>
          <w:szCs w:val="28"/>
        </w:rPr>
        <w:t>English</w:t>
      </w:r>
      <w:proofErr w:type="spellEnd"/>
      <w:r>
        <w:rPr>
          <w:rStyle w:val="c32"/>
          <w:color w:val="000000"/>
          <w:szCs w:val="28"/>
        </w:rPr>
        <w:t>» 2, 3, 4 классы</w:t>
      </w:r>
      <w:r w:rsidRPr="003E4C3A">
        <w:rPr>
          <w:rStyle w:val="c32"/>
          <w:color w:val="000000"/>
          <w:szCs w:val="28"/>
        </w:rPr>
        <w:t xml:space="preserve"> </w:t>
      </w:r>
      <w:r>
        <w:rPr>
          <w:rStyle w:val="c32"/>
          <w:color w:val="000000"/>
          <w:szCs w:val="28"/>
        </w:rPr>
        <w:t>Москва. Издательство «Просвещение»</w:t>
      </w:r>
    </w:p>
    <w:p w:rsid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rStyle w:val="c32"/>
          <w:color w:val="000000"/>
          <w:szCs w:val="28"/>
        </w:rPr>
      </w:pP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b/>
          <w:bCs/>
          <w:i/>
          <w:iCs/>
          <w:color w:val="000000"/>
          <w:szCs w:val="28"/>
        </w:rPr>
        <w:t>Цели и задачи обучения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>Основные цели и задачи обучения английскому языку (АЯ) в начальной школе направлено на </w:t>
      </w:r>
      <w:r w:rsidRPr="0031214D">
        <w:rPr>
          <w:b/>
          <w:bCs/>
          <w:i/>
          <w:iCs/>
          <w:color w:val="000000"/>
          <w:szCs w:val="28"/>
        </w:rPr>
        <w:t>формирование</w:t>
      </w:r>
      <w:r w:rsidRPr="0031214D">
        <w:rPr>
          <w:color w:val="000000"/>
          <w:szCs w:val="28"/>
        </w:rPr>
        <w:t> у учащихся: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31214D">
        <w:rPr>
          <w:color w:val="000000"/>
          <w:szCs w:val="28"/>
        </w:rPr>
        <w:t>аудирование</w:t>
      </w:r>
      <w:proofErr w:type="spellEnd"/>
      <w:r w:rsidRPr="0031214D">
        <w:rPr>
          <w:color w:val="000000"/>
          <w:szCs w:val="28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>- более глубокого осознания особенностей культуры своего народа;</w:t>
      </w:r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proofErr w:type="gramStart"/>
      <w:r w:rsidRPr="0031214D">
        <w:rPr>
          <w:color w:val="000000"/>
          <w:szCs w:val="28"/>
        </w:rPr>
        <w:lastRenderedPageBreak/>
        <w:t>- способности представлять в элементарной форме на АЯ родную культуру в письменной и устной формах общения;</w:t>
      </w:r>
      <w:proofErr w:type="gramEnd"/>
    </w:p>
    <w:p w:rsidR="0031214D" w:rsidRP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 w:rsidRPr="0031214D">
        <w:rPr>
          <w:color w:val="000000"/>
          <w:szCs w:val="28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</w:p>
    <w:p w:rsid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Место учебного предмета «Английский язык» в учебном плане: </w:t>
      </w:r>
    </w:p>
    <w:p w:rsidR="0031214D" w:rsidRDefault="0031214D" w:rsidP="0031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английского языка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выделяется 204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31214D" w:rsidRPr="00C23F76" w:rsidRDefault="0031214D" w:rsidP="0031214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о 2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, согласно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– 2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214D" w:rsidRPr="00C23F76" w:rsidRDefault="0031214D" w:rsidP="0031214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3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- 68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огласно учебному плану школы – 2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часа в неделю, 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214D" w:rsidRPr="00C23F76" w:rsidRDefault="0031214D" w:rsidP="0031214D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4 классе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- 68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огласно учебному плану школы – 2</w:t>
      </w:r>
      <w:r w:rsidRPr="00C23F7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часа в неделю,  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>34 учебные недели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4D" w:rsidRPr="00C23F76" w:rsidRDefault="0031214D" w:rsidP="0031214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реализации программы 3</w:t>
      </w: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года.</w:t>
      </w:r>
    </w:p>
    <w:p w:rsidR="0031214D" w:rsidRDefault="0031214D" w:rsidP="0031214D">
      <w:pPr>
        <w:pStyle w:val="c11"/>
        <w:shd w:val="clear" w:color="auto" w:fill="FFFFFF"/>
        <w:spacing w:before="0" w:beforeAutospacing="0" w:after="0" w:afterAutospacing="0" w:line="0" w:lineRule="atLeast"/>
        <w:rPr>
          <w:color w:val="000000"/>
          <w:szCs w:val="28"/>
        </w:rPr>
      </w:pPr>
    </w:p>
    <w:p w:rsidR="00E44F75" w:rsidRDefault="00E44F75"/>
    <w:sectPr w:rsidR="00E44F75" w:rsidSect="0038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6F454"/>
    <w:lvl w:ilvl="0" w:tplc="BD2A809E">
      <w:start w:val="1"/>
      <w:numFmt w:val="bullet"/>
      <w:lvlText w:val=""/>
      <w:lvlJc w:val="left"/>
    </w:lvl>
    <w:lvl w:ilvl="1" w:tplc="C3067980">
      <w:numFmt w:val="decimal"/>
      <w:lvlText w:val=""/>
      <w:lvlJc w:val="left"/>
    </w:lvl>
    <w:lvl w:ilvl="2" w:tplc="CAA822BA">
      <w:numFmt w:val="decimal"/>
      <w:lvlText w:val=""/>
      <w:lvlJc w:val="left"/>
    </w:lvl>
    <w:lvl w:ilvl="3" w:tplc="BCB4C4D6">
      <w:numFmt w:val="decimal"/>
      <w:lvlText w:val=""/>
      <w:lvlJc w:val="left"/>
    </w:lvl>
    <w:lvl w:ilvl="4" w:tplc="B73AA5E8">
      <w:numFmt w:val="decimal"/>
      <w:lvlText w:val=""/>
      <w:lvlJc w:val="left"/>
    </w:lvl>
    <w:lvl w:ilvl="5" w:tplc="1F103110">
      <w:numFmt w:val="decimal"/>
      <w:lvlText w:val=""/>
      <w:lvlJc w:val="left"/>
    </w:lvl>
    <w:lvl w:ilvl="6" w:tplc="B052B624">
      <w:numFmt w:val="decimal"/>
      <w:lvlText w:val=""/>
      <w:lvlJc w:val="left"/>
    </w:lvl>
    <w:lvl w:ilvl="7" w:tplc="F7564C60">
      <w:numFmt w:val="decimal"/>
      <w:lvlText w:val=""/>
      <w:lvlJc w:val="left"/>
    </w:lvl>
    <w:lvl w:ilvl="8" w:tplc="832478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214D"/>
    <w:rsid w:val="0031214D"/>
    <w:rsid w:val="00383E3A"/>
    <w:rsid w:val="00937725"/>
    <w:rsid w:val="00E4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1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1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Администатор</cp:lastModifiedBy>
  <cp:revision>3</cp:revision>
  <cp:lastPrinted>2021-04-12T11:14:00Z</cp:lastPrinted>
  <dcterms:created xsi:type="dcterms:W3CDTF">2021-04-11T13:16:00Z</dcterms:created>
  <dcterms:modified xsi:type="dcterms:W3CDTF">2021-04-12T11:15:00Z</dcterms:modified>
</cp:coreProperties>
</file>