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9F" w:rsidRDefault="00367F9F" w:rsidP="00367F9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Аннотация к рабочей программе ОРКСЭ 4 класс</w:t>
      </w:r>
    </w:p>
    <w:p w:rsidR="00367F9F" w:rsidRPr="00367F9F" w:rsidRDefault="00367F9F" w:rsidP="00367F9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367F9F" w:rsidRDefault="00367F9F" w:rsidP="00367F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367F9F">
        <w:rPr>
          <w:rFonts w:ascii="Times New Roman" w:eastAsia="Times New Roman" w:hAnsi="Times New Roman" w:cs="Times New Roman"/>
          <w:sz w:val="24"/>
          <w:szCs w:val="28"/>
        </w:rPr>
        <w:t>Рабочая программа учебного курса «Основы религиозных культур и светской этики» (модуль «</w:t>
      </w:r>
      <w:r w:rsidRPr="00367F9F">
        <w:rPr>
          <w:rFonts w:ascii="Times New Roman" w:eastAsia="Times New Roman" w:hAnsi="Times New Roman" w:cs="Times New Roman"/>
          <w:bCs/>
          <w:sz w:val="24"/>
          <w:szCs w:val="24"/>
        </w:rPr>
        <w:t>Основы мировых религиозных культур»)</w:t>
      </w:r>
      <w:r w:rsidRPr="00367F9F">
        <w:rPr>
          <w:rFonts w:ascii="Times New Roman" w:eastAsia="Times New Roman" w:hAnsi="Times New Roman" w:cs="Times New Roman"/>
          <w:sz w:val="24"/>
          <w:szCs w:val="28"/>
        </w:rPr>
        <w:t xml:space="preserve"> в 4 классе составлена </w:t>
      </w:r>
    </w:p>
    <w:p w:rsidR="00367F9F" w:rsidRDefault="00367F9F" w:rsidP="00367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Pr="00367F9F">
        <w:rPr>
          <w:rFonts w:ascii="Times New Roman" w:eastAsia="Times New Roman" w:hAnsi="Times New Roman" w:cs="Times New Roman"/>
          <w:sz w:val="24"/>
          <w:szCs w:val="28"/>
        </w:rPr>
        <w:t xml:space="preserve">в соответствии с Конституцией РФ, </w:t>
      </w:r>
    </w:p>
    <w:p w:rsidR="00367F9F" w:rsidRDefault="00367F9F" w:rsidP="00367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Pr="00367F9F">
        <w:rPr>
          <w:rFonts w:ascii="Times New Roman" w:eastAsia="Times New Roman" w:hAnsi="Times New Roman" w:cs="Times New Roman"/>
          <w:sz w:val="24"/>
          <w:szCs w:val="28"/>
        </w:rPr>
        <w:t xml:space="preserve">Федеральным Законом «Об образовании в Российской Федерации», </w:t>
      </w:r>
    </w:p>
    <w:p w:rsidR="00367F9F" w:rsidRDefault="00367F9F" w:rsidP="00367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Pr="00367F9F">
        <w:rPr>
          <w:rFonts w:ascii="Times New Roman" w:eastAsia="Times New Roman" w:hAnsi="Times New Roman" w:cs="Times New Roman"/>
          <w:sz w:val="24"/>
          <w:szCs w:val="28"/>
        </w:rPr>
        <w:t xml:space="preserve">«Концепцией духовно-нравственного развития </w:t>
      </w:r>
      <w:r>
        <w:rPr>
          <w:rFonts w:ascii="Times New Roman" w:eastAsia="Times New Roman" w:hAnsi="Times New Roman" w:cs="Times New Roman"/>
          <w:sz w:val="24"/>
          <w:szCs w:val="28"/>
        </w:rPr>
        <w:t>и воспитания гражданина России»</w:t>
      </w:r>
    </w:p>
    <w:p w:rsidR="00367F9F" w:rsidRDefault="00367F9F" w:rsidP="00367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Pr="00367F9F">
        <w:rPr>
          <w:rFonts w:ascii="Times New Roman" w:eastAsia="Times New Roman" w:hAnsi="Times New Roman" w:cs="Times New Roman"/>
          <w:sz w:val="24"/>
          <w:szCs w:val="28"/>
        </w:rPr>
        <w:t xml:space="preserve"> на основе примерной основной образовательной программы начального общего образования (</w:t>
      </w:r>
      <w:proofErr w:type="gramStart"/>
      <w:r w:rsidRPr="00367F9F">
        <w:rPr>
          <w:rFonts w:ascii="Times New Roman" w:eastAsia="Times New Roman" w:hAnsi="Times New Roman" w:cs="Times New Roman"/>
          <w:sz w:val="24"/>
          <w:szCs w:val="28"/>
        </w:rPr>
        <w:t>одобрена</w:t>
      </w:r>
      <w:proofErr w:type="gramEnd"/>
      <w:r w:rsidRPr="00367F9F">
        <w:rPr>
          <w:rFonts w:ascii="Times New Roman" w:eastAsia="Times New Roman" w:hAnsi="Times New Roman" w:cs="Times New Roman"/>
          <w:sz w:val="24"/>
          <w:szCs w:val="28"/>
        </w:rPr>
        <w:t xml:space="preserve"> решением федерального учебно-методического объединения по общему образованию – протокол от 8 апреля </w:t>
      </w:r>
      <w:smartTag w:uri="urn:schemas-microsoft-com:office:smarttags" w:element="metricconverter">
        <w:smartTagPr>
          <w:attr w:name="ProductID" w:val="2015 г"/>
        </w:smartTagPr>
        <w:r w:rsidRPr="00367F9F">
          <w:rPr>
            <w:rFonts w:ascii="Times New Roman" w:eastAsia="Times New Roman" w:hAnsi="Times New Roman" w:cs="Times New Roman"/>
            <w:sz w:val="24"/>
            <w:szCs w:val="28"/>
          </w:rPr>
          <w:t>2015 г</w:t>
        </w:r>
      </w:smartTag>
      <w:r w:rsidRPr="00367F9F">
        <w:rPr>
          <w:rFonts w:ascii="Times New Roman" w:eastAsia="Times New Roman" w:hAnsi="Times New Roman" w:cs="Times New Roman"/>
          <w:sz w:val="24"/>
          <w:szCs w:val="28"/>
        </w:rPr>
        <w:t>. № 1/15),</w:t>
      </w:r>
    </w:p>
    <w:p w:rsidR="00367F9F" w:rsidRDefault="00367F9F" w:rsidP="00367F9F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8"/>
        </w:rPr>
      </w:pPr>
      <w:r w:rsidRPr="00367F9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Pr="00367F9F">
        <w:rPr>
          <w:rFonts w:ascii="Times New Roman" w:eastAsia="Times New Roman" w:hAnsi="Times New Roman" w:cs="Times New Roman"/>
          <w:sz w:val="24"/>
          <w:szCs w:val="28"/>
        </w:rPr>
        <w:t>программы комплексного учебного курса «Основы религиозных культур и светской этики», автор</w:t>
      </w:r>
      <w:r w:rsidRPr="00367F9F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 w:rsidRPr="00367F9F">
        <w:rPr>
          <w:rFonts w:ascii="Times New Roman" w:eastAsia="Times New Roman" w:hAnsi="Times New Roman" w:cs="Times New Roman"/>
          <w:bCs/>
          <w:sz w:val="24"/>
          <w:szCs w:val="28"/>
        </w:rPr>
        <w:t>А.Я.Данилюк</w:t>
      </w:r>
      <w:r w:rsidRPr="00367F9F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367F9F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</w:p>
    <w:p w:rsidR="00367F9F" w:rsidRDefault="00367F9F" w:rsidP="00367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67F9F" w:rsidRDefault="00367F9F" w:rsidP="00367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Рабочая программа реализуется с помощью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учебника А.Л.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Беглова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Е.В. Саплина «Основы мировых религиозных культур» </w:t>
      </w:r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>Москва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«Просвещение». </w:t>
      </w:r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Учебник для 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бщеобразовательных организаций.</w:t>
      </w:r>
    </w:p>
    <w:p w:rsidR="00367F9F" w:rsidRDefault="00367F9F" w:rsidP="00367F9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</w:rPr>
      </w:pPr>
    </w:p>
    <w:p w:rsidR="00367F9F" w:rsidRPr="00367F9F" w:rsidRDefault="00367F9F" w:rsidP="00367F9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</w:rPr>
      </w:pPr>
      <w:r w:rsidRPr="00367F9F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</w:rPr>
        <w:t>Цель:</w:t>
      </w:r>
      <w:r w:rsidRPr="00367F9F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знакомство младших школьников с основами религиозных культур и светской этики, формирование первоначальных представлений о материальной и духовной культуре, образе культуры России в целом, которая складывается из культур всех народов и народностей, наций и национальностей, живущих в нашей стране, людей разных вероисповедания; создание условий для формирования у обучающихся мотивации к осознанному нравственному поведению, основанному на знании и уважении культурных и религиозных традиций всех народов нашей страны, готовности к диалогу с представителями других культур и народов.</w:t>
      </w:r>
    </w:p>
    <w:p w:rsidR="00367F9F" w:rsidRPr="00367F9F" w:rsidRDefault="00367F9F" w:rsidP="00367F9F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4"/>
          <w:szCs w:val="28"/>
        </w:rPr>
      </w:pPr>
      <w:r w:rsidRPr="00367F9F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</w:rPr>
        <w:t xml:space="preserve"> Задачи</w:t>
      </w:r>
      <w:r w:rsidRPr="00367F9F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:  </w:t>
      </w:r>
    </w:p>
    <w:p w:rsidR="00367F9F" w:rsidRPr="00367F9F" w:rsidRDefault="00367F9F" w:rsidP="00367F9F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4"/>
          <w:szCs w:val="28"/>
        </w:rPr>
      </w:pPr>
      <w:r w:rsidRPr="00367F9F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- знакомство учащихся с основами мировых религиозных культур; </w:t>
      </w:r>
    </w:p>
    <w:p w:rsidR="00367F9F" w:rsidRPr="00367F9F" w:rsidRDefault="00367F9F" w:rsidP="00367F9F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4"/>
          <w:szCs w:val="28"/>
        </w:rPr>
      </w:pPr>
      <w:r w:rsidRPr="00367F9F">
        <w:rPr>
          <w:rFonts w:ascii="Times New Roman" w:eastAsia="Times New Roman" w:hAnsi="Times New Roman" w:cs="Times New Roman"/>
          <w:spacing w:val="-2"/>
          <w:sz w:val="24"/>
          <w:szCs w:val="28"/>
        </w:rPr>
        <w:t>- развивать представление обучающихся о значении религиозных культур, нравственных норм и ценностей для достойной жизни человека, семьи, общества;</w:t>
      </w:r>
    </w:p>
    <w:p w:rsidR="00367F9F" w:rsidRPr="00367F9F" w:rsidRDefault="00367F9F" w:rsidP="00367F9F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4"/>
          <w:szCs w:val="28"/>
        </w:rPr>
      </w:pPr>
      <w:r w:rsidRPr="00367F9F">
        <w:rPr>
          <w:rFonts w:ascii="Times New Roman" w:eastAsia="Times New Roman" w:hAnsi="Times New Roman" w:cs="Times New Roman"/>
          <w:spacing w:val="-2"/>
          <w:sz w:val="24"/>
          <w:szCs w:val="28"/>
        </w:rPr>
        <w:t>- выработать убеждение в том, что отношение к члену общества определяется не принадлежность к какому-то этносу, а его нравственным характером поведения, чувством любви к своей Родине, уважением к народам, населяющим ее, их культуре и традициям.</w:t>
      </w:r>
    </w:p>
    <w:p w:rsidR="00367F9F" w:rsidRPr="00367F9F" w:rsidRDefault="00367F9F" w:rsidP="00367F9F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4"/>
          <w:szCs w:val="28"/>
        </w:rPr>
      </w:pPr>
      <w:r w:rsidRPr="00367F9F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- развитие способностей младших школьников к общению в </w:t>
      </w:r>
      <w:proofErr w:type="spellStart"/>
      <w:r w:rsidRPr="00367F9F">
        <w:rPr>
          <w:rFonts w:ascii="Times New Roman" w:eastAsia="Times New Roman" w:hAnsi="Times New Roman" w:cs="Times New Roman"/>
          <w:spacing w:val="-2"/>
          <w:sz w:val="24"/>
          <w:szCs w:val="28"/>
        </w:rPr>
        <w:t>полиэтнической</w:t>
      </w:r>
      <w:proofErr w:type="spellEnd"/>
      <w:r w:rsidRPr="00367F9F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, </w:t>
      </w:r>
      <w:proofErr w:type="spellStart"/>
      <w:r w:rsidRPr="00367F9F">
        <w:rPr>
          <w:rFonts w:ascii="Times New Roman" w:eastAsia="Times New Roman" w:hAnsi="Times New Roman" w:cs="Times New Roman"/>
          <w:spacing w:val="-2"/>
          <w:sz w:val="24"/>
          <w:szCs w:val="28"/>
        </w:rPr>
        <w:t>многоконфессиональной</w:t>
      </w:r>
      <w:proofErr w:type="spellEnd"/>
      <w:r w:rsidRPr="00367F9F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и поликультурной среде на основе взаимного уважения и диалоге во имя общественного мира и согласия.</w:t>
      </w:r>
    </w:p>
    <w:p w:rsidR="00367F9F" w:rsidRPr="00367F9F" w:rsidRDefault="00367F9F" w:rsidP="00367F9F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4"/>
          <w:szCs w:val="28"/>
        </w:rPr>
      </w:pPr>
    </w:p>
    <w:p w:rsidR="00367F9F" w:rsidRPr="00367F9F" w:rsidRDefault="00367F9F" w:rsidP="00367F9F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7F9F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Место учебного предмета «Основы мировых религиозных культур» 4 класс в учебном плане: </w:t>
      </w:r>
    </w:p>
    <w:p w:rsidR="00367F9F" w:rsidRPr="00367F9F" w:rsidRDefault="00367F9F" w:rsidP="00367F9F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7F9F">
        <w:rPr>
          <w:rFonts w:ascii="Times New Roman" w:eastAsia="Times New Roman" w:hAnsi="Times New Roman" w:cs="Times New Roman"/>
          <w:bCs/>
          <w:sz w:val="24"/>
          <w:szCs w:val="24"/>
        </w:rPr>
        <w:t>Количество часов по рабочей программе в 4 классе - 34, согласно учебному плану школы – 1 час в неделю.</w:t>
      </w:r>
    </w:p>
    <w:p w:rsidR="0099099E" w:rsidRDefault="0099099E"/>
    <w:sectPr w:rsidR="00990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F9F"/>
    <w:rsid w:val="00367F9F"/>
    <w:rsid w:val="00990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</dc:creator>
  <cp:keywords/>
  <dc:description/>
  <cp:lastModifiedBy>Ал</cp:lastModifiedBy>
  <cp:revision>2</cp:revision>
  <dcterms:created xsi:type="dcterms:W3CDTF">2021-04-11T10:52:00Z</dcterms:created>
  <dcterms:modified xsi:type="dcterms:W3CDTF">2021-04-11T11:25:00Z</dcterms:modified>
</cp:coreProperties>
</file>